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666FB" w14:textId="77777777" w:rsidR="000B7962" w:rsidRDefault="000B7962" w:rsidP="00CE6C39">
      <w:pPr>
        <w:pStyle w:val="Titre"/>
        <w:jc w:val="left"/>
        <w:rPr>
          <w:color w:val="000080"/>
        </w:rPr>
      </w:pPr>
      <w:bookmarkStart w:id="0" w:name="_GoBack"/>
      <w:bookmarkEnd w:id="0"/>
    </w:p>
    <w:p w14:paraId="4C39803A" w14:textId="77777777" w:rsidR="000B7962" w:rsidRPr="00A44702" w:rsidRDefault="000B7962">
      <w:pPr>
        <w:pStyle w:val="Sous-titre"/>
        <w:rPr>
          <w:b/>
          <w:color w:val="1F497D" w:themeColor="text2"/>
        </w:rPr>
      </w:pPr>
      <w:r w:rsidRPr="00A44702">
        <w:rPr>
          <w:b/>
          <w:color w:val="1F497D" w:themeColor="text2"/>
        </w:rPr>
        <w:t>Présentation</w:t>
      </w:r>
    </w:p>
    <w:p w14:paraId="54F91121" w14:textId="77777777" w:rsidR="000B7962" w:rsidRPr="00A44702" w:rsidRDefault="000B7962">
      <w:pPr>
        <w:pStyle w:val="Sous-titre"/>
        <w:rPr>
          <w:b/>
          <w:color w:val="1F497D" w:themeColor="text2"/>
        </w:rPr>
      </w:pPr>
    </w:p>
    <w:p w14:paraId="7212F394" w14:textId="77777777" w:rsidR="000B7962" w:rsidRPr="00A44702" w:rsidRDefault="000B7962">
      <w:pPr>
        <w:pStyle w:val="Sous-titre"/>
        <w:rPr>
          <w:color w:val="1F497D" w:themeColor="text2"/>
        </w:rPr>
      </w:pPr>
    </w:p>
    <w:p w14:paraId="5C1777BD" w14:textId="77777777" w:rsidR="000B7962" w:rsidRPr="00A44702" w:rsidRDefault="000B7962">
      <w:pPr>
        <w:pStyle w:val="Sous-titre"/>
        <w:jc w:val="left"/>
        <w:rPr>
          <w:color w:val="1F497D" w:themeColor="text2"/>
        </w:rPr>
      </w:pPr>
      <w:r w:rsidRPr="00A44702">
        <w:rPr>
          <w:color w:val="1F497D" w:themeColor="text2"/>
        </w:rPr>
        <w:t>L’école « Les Lutins » est une école communale maternelle autonome</w:t>
      </w:r>
    </w:p>
    <w:p w14:paraId="0B597AFC" w14:textId="77777777" w:rsidR="000B7962" w:rsidRPr="00A44702" w:rsidRDefault="000B7962">
      <w:pPr>
        <w:jc w:val="center"/>
        <w:rPr>
          <w:color w:val="1F497D" w:themeColor="text2"/>
          <w:u w:val="single"/>
          <w:lang w:val="fr-FR"/>
        </w:rPr>
      </w:pPr>
    </w:p>
    <w:p w14:paraId="02CFC98D" w14:textId="500029DC" w:rsidR="000B7962" w:rsidRPr="00A44702" w:rsidRDefault="00CE6C39" w:rsidP="00CE6C39">
      <w:pPr>
        <w:pStyle w:val="En-tte"/>
        <w:tabs>
          <w:tab w:val="clear" w:pos="4536"/>
          <w:tab w:val="clear" w:pos="9072"/>
          <w:tab w:val="left" w:pos="2835"/>
          <w:tab w:val="left" w:pos="3969"/>
        </w:tabs>
        <w:rPr>
          <w:color w:val="1F497D" w:themeColor="text2"/>
          <w:lang w:val="fr-FR"/>
        </w:rPr>
      </w:pPr>
      <w:r w:rsidRPr="00A44702">
        <w:rPr>
          <w:color w:val="1F497D" w:themeColor="text2"/>
          <w:lang w:val="fr-FR"/>
        </w:rPr>
        <w:t>Elle est située</w:t>
      </w:r>
      <w:r w:rsidRPr="00A44702">
        <w:rPr>
          <w:color w:val="1F497D" w:themeColor="text2"/>
          <w:lang w:val="fr-FR"/>
        </w:rPr>
        <w:tab/>
      </w:r>
      <w:r w:rsidR="000B7962" w:rsidRPr="00A44702">
        <w:rPr>
          <w:color w:val="1F497D" w:themeColor="text2"/>
          <w:lang w:val="fr-FR"/>
        </w:rPr>
        <w:t>:</w:t>
      </w:r>
      <w:r w:rsidRPr="00A44702">
        <w:rPr>
          <w:color w:val="1F497D" w:themeColor="text2"/>
          <w:lang w:val="fr-FR"/>
        </w:rPr>
        <w:tab/>
        <w:t xml:space="preserve">52, rue Gaston Bary à </w:t>
      </w:r>
      <w:r w:rsidR="000B7962" w:rsidRPr="00A44702">
        <w:rPr>
          <w:color w:val="1F497D" w:themeColor="text2"/>
          <w:lang w:val="fr-FR"/>
        </w:rPr>
        <w:t>1310 La Hulpe</w:t>
      </w:r>
    </w:p>
    <w:p w14:paraId="7873DBF1" w14:textId="77777777" w:rsidR="000B7962" w:rsidRPr="00A44702" w:rsidRDefault="000B7962" w:rsidP="00CE6C39">
      <w:pPr>
        <w:tabs>
          <w:tab w:val="left" w:pos="2835"/>
          <w:tab w:val="left" w:pos="3969"/>
        </w:tabs>
        <w:rPr>
          <w:color w:val="1F497D" w:themeColor="text2"/>
          <w:lang w:val="fr-FR"/>
        </w:rPr>
      </w:pPr>
    </w:p>
    <w:p w14:paraId="0FC9B5D3" w14:textId="77777777" w:rsidR="000B7962" w:rsidRPr="00A44702" w:rsidRDefault="000B7962" w:rsidP="00CE6C39">
      <w:pPr>
        <w:tabs>
          <w:tab w:val="left" w:pos="2835"/>
          <w:tab w:val="left" w:pos="3969"/>
        </w:tabs>
        <w:rPr>
          <w:color w:val="1F497D" w:themeColor="text2"/>
          <w:lang w:val="fr-FR"/>
        </w:rPr>
      </w:pPr>
      <w:r w:rsidRPr="00A44702">
        <w:rPr>
          <w:color w:val="1F497D" w:themeColor="text2"/>
          <w:lang w:val="fr-FR"/>
        </w:rPr>
        <w:t>Son téléphone /fax </w:t>
      </w:r>
      <w:r w:rsidR="00CE6C39" w:rsidRPr="00A44702">
        <w:rPr>
          <w:color w:val="1F497D" w:themeColor="text2"/>
          <w:lang w:val="fr-FR"/>
        </w:rPr>
        <w:tab/>
      </w:r>
      <w:r w:rsidRPr="00A44702">
        <w:rPr>
          <w:color w:val="1F497D" w:themeColor="text2"/>
          <w:lang w:val="fr-FR"/>
        </w:rPr>
        <w:t>:</w:t>
      </w:r>
      <w:r w:rsidR="00CE6C39" w:rsidRPr="00A44702">
        <w:rPr>
          <w:color w:val="1F497D" w:themeColor="text2"/>
          <w:lang w:val="fr-FR"/>
        </w:rPr>
        <w:tab/>
        <w:t xml:space="preserve">+ 32 (0) 2 653 50 </w:t>
      </w:r>
      <w:r w:rsidRPr="00A44702">
        <w:rPr>
          <w:color w:val="1F497D" w:themeColor="text2"/>
          <w:lang w:val="fr-FR"/>
        </w:rPr>
        <w:t>15</w:t>
      </w:r>
    </w:p>
    <w:p w14:paraId="48512137" w14:textId="77777777" w:rsidR="000B7962" w:rsidRPr="00A44702" w:rsidRDefault="000B7962" w:rsidP="00CE6C39">
      <w:pPr>
        <w:tabs>
          <w:tab w:val="left" w:pos="2835"/>
          <w:tab w:val="left" w:pos="3969"/>
        </w:tabs>
        <w:rPr>
          <w:color w:val="1F497D" w:themeColor="text2"/>
          <w:lang w:val="fr-FR"/>
        </w:rPr>
      </w:pPr>
    </w:p>
    <w:p w14:paraId="6B741258" w14:textId="77777777" w:rsidR="000B7962" w:rsidRPr="00A44702" w:rsidRDefault="000B7962" w:rsidP="00CE6C39">
      <w:pPr>
        <w:tabs>
          <w:tab w:val="left" w:pos="2835"/>
          <w:tab w:val="left" w:pos="3969"/>
        </w:tabs>
        <w:rPr>
          <w:color w:val="1F497D" w:themeColor="text2"/>
          <w:lang w:val="fr-FR"/>
        </w:rPr>
      </w:pPr>
      <w:r w:rsidRPr="00A44702">
        <w:rPr>
          <w:color w:val="1F497D" w:themeColor="text2"/>
          <w:lang w:val="fr-FR"/>
        </w:rPr>
        <w:t xml:space="preserve">L’école est ouverte  </w:t>
      </w:r>
      <w:r w:rsidR="00CE6C39" w:rsidRPr="00A44702">
        <w:rPr>
          <w:color w:val="1F497D" w:themeColor="text2"/>
          <w:lang w:val="fr-FR"/>
        </w:rPr>
        <w:tab/>
        <w:t xml:space="preserve">:  </w:t>
      </w:r>
      <w:r w:rsidR="00CE6C39" w:rsidRPr="00A44702">
        <w:rPr>
          <w:color w:val="1F497D" w:themeColor="text2"/>
          <w:lang w:val="fr-FR"/>
        </w:rPr>
        <w:tab/>
      </w:r>
      <w:r w:rsidRPr="00A44702">
        <w:rPr>
          <w:color w:val="1F497D" w:themeColor="text2"/>
          <w:lang w:val="fr-FR"/>
        </w:rPr>
        <w:t>de 7h00 à 18h00</w:t>
      </w:r>
    </w:p>
    <w:p w14:paraId="5EF0B23A" w14:textId="77777777" w:rsidR="000B7962" w:rsidRPr="00A44702" w:rsidRDefault="000B7962" w:rsidP="00CE6C39">
      <w:pPr>
        <w:tabs>
          <w:tab w:val="left" w:pos="2835"/>
          <w:tab w:val="left" w:pos="3969"/>
        </w:tabs>
        <w:rPr>
          <w:color w:val="1F497D" w:themeColor="text2"/>
          <w:lang w:val="fr-FR"/>
        </w:rPr>
      </w:pPr>
    </w:p>
    <w:p w14:paraId="52F24970" w14:textId="48C7F6E6" w:rsidR="000B7962" w:rsidRPr="00B40DF0" w:rsidRDefault="000B7962" w:rsidP="00CE6C39">
      <w:pPr>
        <w:tabs>
          <w:tab w:val="left" w:pos="2835"/>
          <w:tab w:val="left" w:pos="3969"/>
        </w:tabs>
        <w:rPr>
          <w:color w:val="1F497D" w:themeColor="text2"/>
          <w:lang w:val="fr-FR"/>
        </w:rPr>
      </w:pPr>
      <w:r w:rsidRPr="00A44702">
        <w:rPr>
          <w:color w:val="1F497D" w:themeColor="text2"/>
          <w:lang w:val="fr-FR"/>
        </w:rPr>
        <w:t xml:space="preserve">L’horaire en classe  </w:t>
      </w:r>
      <w:r w:rsidR="00CE6C39" w:rsidRPr="00A44702">
        <w:rPr>
          <w:color w:val="1F497D" w:themeColor="text2"/>
          <w:lang w:val="fr-FR"/>
        </w:rPr>
        <w:tab/>
      </w:r>
      <w:r w:rsidRPr="00A44702">
        <w:rPr>
          <w:color w:val="1F497D" w:themeColor="text2"/>
          <w:lang w:val="fr-FR"/>
        </w:rPr>
        <w:t xml:space="preserve">:  </w:t>
      </w:r>
      <w:r w:rsidR="00CE6C39" w:rsidRPr="00A44702">
        <w:rPr>
          <w:color w:val="1F497D" w:themeColor="text2"/>
          <w:lang w:val="fr-FR"/>
        </w:rPr>
        <w:tab/>
      </w:r>
      <w:r w:rsidRPr="00A44702">
        <w:rPr>
          <w:color w:val="1F497D" w:themeColor="text2"/>
          <w:lang w:val="fr-FR"/>
        </w:rPr>
        <w:t xml:space="preserve">de </w:t>
      </w:r>
      <w:r w:rsidR="009B1819">
        <w:rPr>
          <w:color w:val="1F497D" w:themeColor="text2"/>
          <w:lang w:val="fr-FR"/>
        </w:rPr>
        <w:t>8h2</w:t>
      </w:r>
      <w:r w:rsidR="0080433B">
        <w:rPr>
          <w:color w:val="1F497D" w:themeColor="text2"/>
          <w:lang w:val="fr-FR"/>
        </w:rPr>
        <w:t xml:space="preserve">0 à 12h05 – de </w:t>
      </w:r>
      <w:r w:rsidR="0080433B" w:rsidRPr="00B40DF0">
        <w:rPr>
          <w:color w:val="1F497D" w:themeColor="text2"/>
          <w:lang w:val="fr-FR"/>
        </w:rPr>
        <w:t>13h30 à 15h2</w:t>
      </w:r>
      <w:r w:rsidRPr="00B40DF0">
        <w:rPr>
          <w:color w:val="1F497D" w:themeColor="text2"/>
          <w:lang w:val="fr-FR"/>
        </w:rPr>
        <w:t>0</w:t>
      </w:r>
    </w:p>
    <w:p w14:paraId="33F83CE2" w14:textId="6E653A95" w:rsidR="00CE6C39" w:rsidRPr="00B40DF0" w:rsidRDefault="000B7962" w:rsidP="00CE6C39">
      <w:pPr>
        <w:numPr>
          <w:ilvl w:val="0"/>
          <w:numId w:val="31"/>
        </w:numPr>
        <w:tabs>
          <w:tab w:val="left" w:pos="2835"/>
          <w:tab w:val="left" w:pos="3969"/>
        </w:tabs>
        <w:rPr>
          <w:color w:val="1F497D" w:themeColor="text2"/>
          <w:lang w:val="fr-FR"/>
        </w:rPr>
      </w:pPr>
      <w:r w:rsidRPr="00B40DF0">
        <w:rPr>
          <w:color w:val="1F497D" w:themeColor="text2"/>
          <w:lang w:val="fr-FR"/>
        </w:rPr>
        <w:t xml:space="preserve">Accueil </w:t>
      </w:r>
      <w:r w:rsidR="0080433B" w:rsidRPr="00B40DF0">
        <w:rPr>
          <w:color w:val="1F497D" w:themeColor="text2"/>
          <w:lang w:val="fr-FR"/>
        </w:rPr>
        <w:t>en classe de 8h20 à 8h30</w:t>
      </w:r>
      <w:r w:rsidR="00CE6C39" w:rsidRPr="00B40DF0">
        <w:rPr>
          <w:color w:val="1F497D" w:themeColor="text2"/>
          <w:lang w:val="fr-FR"/>
        </w:rPr>
        <w:t xml:space="preserve"> </w:t>
      </w:r>
      <w:r w:rsidRPr="00B40DF0">
        <w:rPr>
          <w:color w:val="1F497D" w:themeColor="text2"/>
          <w:lang w:val="fr-FR"/>
        </w:rPr>
        <w:t xml:space="preserve"> </w:t>
      </w:r>
    </w:p>
    <w:p w14:paraId="554472DB" w14:textId="1CE2DC26" w:rsidR="000B7962" w:rsidRPr="00B40DF0" w:rsidRDefault="00CE6C39" w:rsidP="00CE6C39">
      <w:pPr>
        <w:numPr>
          <w:ilvl w:val="0"/>
          <w:numId w:val="31"/>
        </w:numPr>
        <w:tabs>
          <w:tab w:val="left" w:pos="2835"/>
          <w:tab w:val="left" w:pos="3969"/>
        </w:tabs>
        <w:rPr>
          <w:color w:val="1F497D" w:themeColor="text2"/>
          <w:lang w:val="fr-FR"/>
        </w:rPr>
      </w:pPr>
      <w:r w:rsidRPr="00B40DF0">
        <w:rPr>
          <w:color w:val="1F497D" w:themeColor="text2"/>
          <w:lang w:val="fr-FR"/>
        </w:rPr>
        <w:t>S</w:t>
      </w:r>
      <w:r w:rsidR="000B7962" w:rsidRPr="00B40DF0">
        <w:rPr>
          <w:color w:val="1F497D" w:themeColor="text2"/>
          <w:lang w:val="fr-FR"/>
        </w:rPr>
        <w:t>ortie de</w:t>
      </w:r>
      <w:r w:rsidRPr="00B40DF0">
        <w:rPr>
          <w:color w:val="1F497D" w:themeColor="text2"/>
          <w:lang w:val="fr-FR"/>
        </w:rPr>
        <w:t xml:space="preserve">s classes de </w:t>
      </w:r>
      <w:r w:rsidR="0080433B" w:rsidRPr="00B40DF0">
        <w:rPr>
          <w:color w:val="1F497D" w:themeColor="text2"/>
          <w:lang w:val="fr-FR"/>
        </w:rPr>
        <w:t>15h10 à 15h2</w:t>
      </w:r>
      <w:r w:rsidR="00325546" w:rsidRPr="00B40DF0">
        <w:rPr>
          <w:color w:val="1F497D" w:themeColor="text2"/>
          <w:lang w:val="fr-FR"/>
        </w:rPr>
        <w:t>0</w:t>
      </w:r>
      <w:r w:rsidR="000B7962" w:rsidRPr="00B40DF0">
        <w:rPr>
          <w:color w:val="1F497D" w:themeColor="text2"/>
          <w:lang w:val="fr-FR"/>
        </w:rPr>
        <w:t xml:space="preserve">   </w:t>
      </w:r>
    </w:p>
    <w:p w14:paraId="3DF723B6" w14:textId="77777777" w:rsidR="00CE6C39" w:rsidRPr="00A44702" w:rsidRDefault="00CE6C39" w:rsidP="00CE6C39">
      <w:pPr>
        <w:tabs>
          <w:tab w:val="left" w:pos="2835"/>
          <w:tab w:val="left" w:pos="3969"/>
        </w:tabs>
        <w:ind w:left="4335"/>
        <w:rPr>
          <w:color w:val="1F497D" w:themeColor="text2"/>
          <w:lang w:val="fr-FR"/>
        </w:rPr>
      </w:pPr>
    </w:p>
    <w:p w14:paraId="4D21C306" w14:textId="089B2BD2" w:rsidR="00CE6C39" w:rsidRPr="00A44702" w:rsidRDefault="00CE6C39" w:rsidP="00CE6C39">
      <w:pPr>
        <w:tabs>
          <w:tab w:val="left" w:pos="2835"/>
          <w:tab w:val="left" w:pos="3969"/>
        </w:tabs>
        <w:rPr>
          <w:color w:val="1F497D" w:themeColor="text2"/>
          <w:lang w:val="fr-FR"/>
        </w:rPr>
      </w:pPr>
      <w:r w:rsidRPr="00A44702">
        <w:rPr>
          <w:color w:val="1F497D" w:themeColor="text2"/>
          <w:lang w:val="fr-FR"/>
        </w:rPr>
        <w:t>L’horaire de l’</w:t>
      </w:r>
      <w:r w:rsidR="0080433B">
        <w:rPr>
          <w:color w:val="1F497D" w:themeColor="text2"/>
          <w:lang w:val="fr-FR"/>
        </w:rPr>
        <w:t>accueil</w:t>
      </w:r>
      <w:r w:rsidR="0080433B">
        <w:rPr>
          <w:color w:val="1F497D" w:themeColor="text2"/>
          <w:lang w:val="fr-FR"/>
        </w:rPr>
        <w:tab/>
        <w:t>:</w:t>
      </w:r>
      <w:r w:rsidR="0080433B">
        <w:rPr>
          <w:color w:val="1F497D" w:themeColor="text2"/>
          <w:lang w:val="fr-FR"/>
        </w:rPr>
        <w:tab/>
        <w:t>le matin de 7h00 à 8h2</w:t>
      </w:r>
      <w:r w:rsidRPr="00A44702">
        <w:rPr>
          <w:color w:val="1F497D" w:themeColor="text2"/>
          <w:lang w:val="fr-FR"/>
        </w:rPr>
        <w:t xml:space="preserve">0 </w:t>
      </w:r>
    </w:p>
    <w:p w14:paraId="2343A914" w14:textId="2CDA8BEF" w:rsidR="00CE6C39" w:rsidRDefault="006638A4" w:rsidP="00CE6C39">
      <w:pPr>
        <w:tabs>
          <w:tab w:val="left" w:pos="2835"/>
          <w:tab w:val="left" w:pos="3969"/>
        </w:tabs>
        <w:rPr>
          <w:color w:val="1F497D" w:themeColor="text2"/>
          <w:lang w:val="fr-FR"/>
        </w:rPr>
      </w:pPr>
      <w:r w:rsidRPr="00A44702">
        <w:rPr>
          <w:color w:val="1F497D" w:themeColor="text2"/>
          <w:lang w:val="fr-FR"/>
        </w:rPr>
        <w:t>E</w:t>
      </w:r>
      <w:r w:rsidR="00CE6C39" w:rsidRPr="00A44702">
        <w:rPr>
          <w:color w:val="1F497D" w:themeColor="text2"/>
          <w:lang w:val="fr-FR"/>
        </w:rPr>
        <w:t>xtrascolaire</w:t>
      </w:r>
      <w:r w:rsidRPr="00A44702">
        <w:rPr>
          <w:color w:val="1F497D" w:themeColor="text2"/>
          <w:lang w:val="fr-FR"/>
        </w:rPr>
        <w:t xml:space="preserve"> (ISBW)</w:t>
      </w:r>
      <w:r w:rsidR="0080433B">
        <w:rPr>
          <w:color w:val="1F497D" w:themeColor="text2"/>
          <w:lang w:val="fr-FR"/>
        </w:rPr>
        <w:tab/>
      </w:r>
      <w:r w:rsidR="0080433B">
        <w:rPr>
          <w:color w:val="1F497D" w:themeColor="text2"/>
          <w:lang w:val="fr-FR"/>
        </w:rPr>
        <w:tab/>
        <w:t>l’après-midi de 15h2</w:t>
      </w:r>
      <w:r w:rsidR="00CE6C39" w:rsidRPr="00A44702">
        <w:rPr>
          <w:color w:val="1F497D" w:themeColor="text2"/>
          <w:lang w:val="fr-FR"/>
        </w:rPr>
        <w:t>0 à 18h00</w:t>
      </w:r>
    </w:p>
    <w:p w14:paraId="57371236" w14:textId="38C5B0F9" w:rsidR="002B48ED" w:rsidRPr="00A44702" w:rsidRDefault="002B48ED" w:rsidP="00CE6C39">
      <w:pPr>
        <w:tabs>
          <w:tab w:val="left" w:pos="2835"/>
          <w:tab w:val="left" w:pos="3969"/>
        </w:tabs>
        <w:rPr>
          <w:color w:val="1F497D" w:themeColor="text2"/>
          <w:lang w:val="fr-FR"/>
        </w:rPr>
      </w:pPr>
      <w:r>
        <w:rPr>
          <w:color w:val="1F497D" w:themeColor="text2"/>
          <w:lang w:val="fr-FR"/>
        </w:rPr>
        <w:t xml:space="preserve">                                                       </w:t>
      </w:r>
      <w:r w:rsidRPr="00B40DF0">
        <w:rPr>
          <w:color w:val="1F497D" w:themeColor="text2"/>
          <w:lang w:val="fr-FR"/>
        </w:rPr>
        <w:t>Le mercredi de 12h05 à 18h00</w:t>
      </w:r>
    </w:p>
    <w:p w14:paraId="75BA2D51" w14:textId="77777777" w:rsidR="000B7962" w:rsidRPr="00A44702" w:rsidRDefault="000B7962" w:rsidP="00CE6C39">
      <w:pPr>
        <w:tabs>
          <w:tab w:val="left" w:pos="2835"/>
          <w:tab w:val="left" w:pos="3969"/>
        </w:tabs>
        <w:rPr>
          <w:color w:val="1F497D" w:themeColor="text2"/>
          <w:lang w:val="fr-FR"/>
        </w:rPr>
      </w:pPr>
    </w:p>
    <w:p w14:paraId="02698074" w14:textId="77777777" w:rsidR="000B7962" w:rsidRPr="00A44702" w:rsidRDefault="000B7962">
      <w:pPr>
        <w:rPr>
          <w:color w:val="1F497D" w:themeColor="text2"/>
          <w:u w:val="single"/>
          <w:lang w:val="fr-FR"/>
        </w:rPr>
      </w:pPr>
      <w:r w:rsidRPr="00A44702">
        <w:rPr>
          <w:color w:val="1F497D" w:themeColor="text2"/>
          <w:u w:val="single"/>
          <w:lang w:val="fr-FR"/>
        </w:rPr>
        <w:t>Les conditions d’admission :</w:t>
      </w:r>
    </w:p>
    <w:p w14:paraId="247197B7" w14:textId="34A1C777" w:rsidR="000B7962" w:rsidRPr="00A44702" w:rsidRDefault="000B7962" w:rsidP="00CE6C39">
      <w:pPr>
        <w:spacing w:before="120"/>
        <w:jc w:val="both"/>
        <w:rPr>
          <w:color w:val="1F497D" w:themeColor="text2"/>
          <w:lang w:val="fr-FR"/>
        </w:rPr>
      </w:pPr>
      <w:r w:rsidRPr="00A44702">
        <w:rPr>
          <w:color w:val="1F497D" w:themeColor="text2"/>
          <w:lang w:val="fr-FR"/>
        </w:rPr>
        <w:t>Les inscriptions se font à n’importe quelle période de l’ann</w:t>
      </w:r>
      <w:r w:rsidR="00B40DF0">
        <w:rPr>
          <w:color w:val="1F497D" w:themeColor="text2"/>
          <w:lang w:val="fr-FR"/>
        </w:rPr>
        <w:t xml:space="preserve">ée sur rendez-vous. Pour entrer </w:t>
      </w:r>
      <w:r w:rsidRPr="00A44702">
        <w:rPr>
          <w:color w:val="1F497D" w:themeColor="text2"/>
          <w:lang w:val="fr-FR"/>
        </w:rPr>
        <w:t>à l’école, l’enfant doit être âgé de deux ans et demi et avoir acquis la propreté</w:t>
      </w:r>
      <w:r w:rsidR="00884078" w:rsidRPr="00A44702">
        <w:rPr>
          <w:color w:val="1F497D" w:themeColor="text2"/>
          <w:lang w:val="fr-FR"/>
        </w:rPr>
        <w:t xml:space="preserve">. </w:t>
      </w:r>
      <w:r w:rsidRPr="00A44702">
        <w:rPr>
          <w:color w:val="1F497D" w:themeColor="text2"/>
          <w:lang w:val="fr-FR"/>
        </w:rPr>
        <w:t>L’inscription peut se faire la dernière semaine du mois d’août si l’enfant a deux ans et demi dans le courant du mois de septembre et</w:t>
      </w:r>
      <w:r w:rsidR="00CE6C39" w:rsidRPr="00A44702">
        <w:rPr>
          <w:color w:val="1F497D" w:themeColor="text2"/>
          <w:lang w:val="fr-FR"/>
        </w:rPr>
        <w:t xml:space="preserve"> suivant les places disponibles</w:t>
      </w:r>
      <w:r w:rsidR="003D2F23" w:rsidRPr="00A44702">
        <w:rPr>
          <w:color w:val="1F497D" w:themeColor="text2"/>
          <w:lang w:val="fr-FR"/>
        </w:rPr>
        <w:t>,</w:t>
      </w:r>
      <w:r w:rsidRPr="00A44702">
        <w:rPr>
          <w:color w:val="1F497D" w:themeColor="text2"/>
          <w:lang w:val="fr-FR"/>
        </w:rPr>
        <w:t xml:space="preserve"> l’école n’étant pas extensible.</w:t>
      </w:r>
    </w:p>
    <w:p w14:paraId="34D61C74" w14:textId="77777777" w:rsidR="000B7962" w:rsidRPr="00A44702" w:rsidRDefault="000B7962">
      <w:pPr>
        <w:jc w:val="both"/>
        <w:rPr>
          <w:color w:val="1F497D" w:themeColor="text2"/>
          <w:lang w:val="fr-FR"/>
        </w:rPr>
      </w:pPr>
    </w:p>
    <w:p w14:paraId="150E57DF" w14:textId="77777777" w:rsidR="000B7962" w:rsidRPr="00A44702" w:rsidRDefault="000B7962">
      <w:pPr>
        <w:rPr>
          <w:color w:val="1F497D" w:themeColor="text2"/>
          <w:lang w:val="fr-FR"/>
        </w:rPr>
      </w:pPr>
      <w:r w:rsidRPr="00A44702">
        <w:rPr>
          <w:color w:val="1F497D" w:themeColor="text2"/>
          <w:u w:val="single"/>
          <w:lang w:val="fr-FR"/>
        </w:rPr>
        <w:t>Commandes et paiements divers :</w:t>
      </w:r>
    </w:p>
    <w:p w14:paraId="624DD5A9" w14:textId="77777777" w:rsidR="000B7962" w:rsidRPr="00A44702" w:rsidRDefault="000B7962">
      <w:pPr>
        <w:rPr>
          <w:color w:val="1F497D" w:themeColor="text2"/>
          <w:lang w:val="fr-FR"/>
        </w:rPr>
      </w:pPr>
    </w:p>
    <w:p w14:paraId="5F0A9174" w14:textId="779E055B" w:rsidR="00CE6C39" w:rsidRPr="00A44702" w:rsidRDefault="00CE6C39">
      <w:pPr>
        <w:jc w:val="both"/>
        <w:rPr>
          <w:color w:val="1F497D" w:themeColor="text2"/>
          <w:lang w:val="fr-FR"/>
        </w:rPr>
      </w:pPr>
      <w:r w:rsidRPr="00A44702">
        <w:rPr>
          <w:color w:val="1F497D" w:themeColor="text2"/>
          <w:lang w:val="fr-FR"/>
        </w:rPr>
        <w:t>Sauf avis contraire</w:t>
      </w:r>
      <w:r w:rsidR="003D2F23" w:rsidRPr="00A44702">
        <w:rPr>
          <w:color w:val="1F497D" w:themeColor="text2"/>
          <w:lang w:val="fr-FR"/>
        </w:rPr>
        <w:t>,</w:t>
      </w:r>
      <w:r w:rsidRPr="00A44702">
        <w:rPr>
          <w:color w:val="1F497D" w:themeColor="text2"/>
          <w:lang w:val="fr-FR"/>
        </w:rPr>
        <w:t xml:space="preserve"> tous les </w:t>
      </w:r>
      <w:r w:rsidR="008E5E9D" w:rsidRPr="00A44702">
        <w:rPr>
          <w:color w:val="1F497D" w:themeColor="text2"/>
          <w:lang w:val="fr-FR"/>
        </w:rPr>
        <w:t>paiements</w:t>
      </w:r>
      <w:r w:rsidRPr="00A44702">
        <w:rPr>
          <w:color w:val="1F497D" w:themeColor="text2"/>
          <w:lang w:val="fr-FR"/>
        </w:rPr>
        <w:t xml:space="preserve"> se font pa</w:t>
      </w:r>
      <w:r w:rsidR="00884078" w:rsidRPr="00A44702">
        <w:rPr>
          <w:color w:val="1F497D" w:themeColor="text2"/>
          <w:lang w:val="fr-FR"/>
        </w:rPr>
        <w:t>r virement sur le compte Belfius</w:t>
      </w:r>
      <w:r w:rsidRPr="00A44702">
        <w:rPr>
          <w:color w:val="1F497D" w:themeColor="text2"/>
          <w:lang w:val="fr-FR"/>
        </w:rPr>
        <w:t xml:space="preserve"> de l’école BE42 0682 1542 0354.</w:t>
      </w:r>
    </w:p>
    <w:p w14:paraId="337AFFE9" w14:textId="77777777" w:rsidR="00CE6C39" w:rsidRPr="00A44702" w:rsidRDefault="00CE6C39">
      <w:pPr>
        <w:jc w:val="both"/>
        <w:rPr>
          <w:color w:val="1F497D" w:themeColor="text2"/>
          <w:lang w:val="fr-FR"/>
        </w:rPr>
      </w:pPr>
    </w:p>
    <w:p w14:paraId="10B84F49" w14:textId="77777777" w:rsidR="000B7962" w:rsidRPr="00A44702" w:rsidRDefault="000B7962">
      <w:pPr>
        <w:jc w:val="both"/>
        <w:rPr>
          <w:color w:val="1F497D" w:themeColor="text2"/>
          <w:lang w:val="fr-FR"/>
        </w:rPr>
      </w:pPr>
      <w:r w:rsidRPr="00A44702">
        <w:rPr>
          <w:color w:val="1F497D" w:themeColor="text2"/>
          <w:lang w:val="fr-FR"/>
        </w:rPr>
        <w:t xml:space="preserve">-pour les repas : </w:t>
      </w:r>
      <w:r w:rsidR="00B114BD" w:rsidRPr="00A44702">
        <w:rPr>
          <w:color w:val="1F497D" w:themeColor="text2"/>
          <w:lang w:val="fr-FR"/>
        </w:rPr>
        <w:t xml:space="preserve">fin </w:t>
      </w:r>
      <w:r w:rsidR="00CE6C39" w:rsidRPr="00A44702">
        <w:rPr>
          <w:color w:val="1F497D" w:themeColor="text2"/>
          <w:lang w:val="fr-FR"/>
        </w:rPr>
        <w:t>du mois</w:t>
      </w:r>
    </w:p>
    <w:p w14:paraId="09C65B7F" w14:textId="77777777" w:rsidR="000B7962" w:rsidRPr="00A44702" w:rsidRDefault="000B7962">
      <w:pPr>
        <w:jc w:val="both"/>
        <w:rPr>
          <w:color w:val="1F497D" w:themeColor="text2"/>
          <w:lang w:val="fr-FR"/>
        </w:rPr>
      </w:pPr>
    </w:p>
    <w:p w14:paraId="19B0BE8D" w14:textId="4109CF58" w:rsidR="000B7962" w:rsidRPr="00A44702" w:rsidRDefault="000B7962" w:rsidP="008438C6">
      <w:pPr>
        <w:jc w:val="both"/>
        <w:rPr>
          <w:color w:val="1F497D" w:themeColor="text2"/>
          <w:lang w:val="fr-FR"/>
        </w:rPr>
      </w:pPr>
      <w:r w:rsidRPr="00A44702">
        <w:rPr>
          <w:color w:val="1F497D" w:themeColor="text2"/>
          <w:lang w:val="fr-FR"/>
        </w:rPr>
        <w:t xml:space="preserve">-pour la natation : </w:t>
      </w:r>
      <w:r w:rsidR="0080433B">
        <w:rPr>
          <w:color w:val="1F497D" w:themeColor="text2"/>
          <w:lang w:val="fr-FR"/>
        </w:rPr>
        <w:t>fin du mois,</w:t>
      </w:r>
      <w:r w:rsidR="00CE6C39" w:rsidRPr="00A44702">
        <w:rPr>
          <w:color w:val="1F497D" w:themeColor="text2"/>
          <w:lang w:val="fr-FR"/>
        </w:rPr>
        <w:t xml:space="preserve"> </w:t>
      </w:r>
      <w:r w:rsidRPr="00A44702">
        <w:rPr>
          <w:color w:val="1F497D" w:themeColor="text2"/>
          <w:lang w:val="fr-FR"/>
        </w:rPr>
        <w:t>comprenant le</w:t>
      </w:r>
      <w:r w:rsidR="00CE6C39" w:rsidRPr="00A44702">
        <w:rPr>
          <w:color w:val="1F497D" w:themeColor="text2"/>
          <w:lang w:val="fr-FR"/>
        </w:rPr>
        <w:t>s</w:t>
      </w:r>
      <w:r w:rsidRPr="00A44702">
        <w:rPr>
          <w:color w:val="1F497D" w:themeColor="text2"/>
          <w:lang w:val="fr-FR"/>
        </w:rPr>
        <w:t xml:space="preserve"> </w:t>
      </w:r>
      <w:r w:rsidR="00CE6C39" w:rsidRPr="00A44702">
        <w:rPr>
          <w:color w:val="1F497D" w:themeColor="text2"/>
          <w:lang w:val="fr-FR"/>
        </w:rPr>
        <w:t>séances et le transport.</w:t>
      </w:r>
    </w:p>
    <w:p w14:paraId="2C8AEF88" w14:textId="77777777" w:rsidR="000B7962" w:rsidRPr="00A44702" w:rsidRDefault="000B7962">
      <w:pPr>
        <w:pStyle w:val="Titre2"/>
        <w:jc w:val="left"/>
        <w:rPr>
          <w:bCs w:val="0"/>
          <w:color w:val="1F497D" w:themeColor="text2"/>
        </w:rPr>
      </w:pPr>
    </w:p>
    <w:p w14:paraId="6913F2BF" w14:textId="77777777" w:rsidR="000B7962" w:rsidRPr="00A44702" w:rsidRDefault="000B7962">
      <w:pPr>
        <w:pStyle w:val="Titre2"/>
        <w:rPr>
          <w:bCs w:val="0"/>
          <w:color w:val="1F497D" w:themeColor="text2"/>
        </w:rPr>
      </w:pPr>
      <w:r w:rsidRPr="00A44702">
        <w:rPr>
          <w:bCs w:val="0"/>
          <w:color w:val="1F497D" w:themeColor="text2"/>
        </w:rPr>
        <w:t>Table des matières</w:t>
      </w:r>
    </w:p>
    <w:p w14:paraId="3D546806" w14:textId="77777777" w:rsidR="000B7962" w:rsidRPr="00A44702" w:rsidRDefault="000B7962">
      <w:pPr>
        <w:ind w:left="7080" w:firstLine="708"/>
        <w:jc w:val="center"/>
        <w:rPr>
          <w:color w:val="1F497D" w:themeColor="text2"/>
          <w:u w:val="single"/>
          <w:lang w:val="fr-FR"/>
        </w:rPr>
      </w:pPr>
      <w:r w:rsidRPr="00A44702">
        <w:rPr>
          <w:bCs/>
          <w:color w:val="1F497D" w:themeColor="text2"/>
        </w:rPr>
        <w:t>Page</w:t>
      </w:r>
    </w:p>
    <w:p w14:paraId="6A277177" w14:textId="77777777" w:rsidR="000B7962" w:rsidRPr="00A44702" w:rsidRDefault="000B7962">
      <w:pPr>
        <w:pStyle w:val="Titre2"/>
        <w:jc w:val="left"/>
        <w:rPr>
          <w:b w:val="0"/>
          <w:bCs w:val="0"/>
          <w:color w:val="1F497D" w:themeColor="text2"/>
          <w:u w:val="none"/>
        </w:rPr>
      </w:pPr>
    </w:p>
    <w:p w14:paraId="0638C06B" w14:textId="17DCF6E9" w:rsidR="000B7962" w:rsidRPr="00A44702" w:rsidRDefault="000B7962">
      <w:pPr>
        <w:pStyle w:val="Titre2"/>
        <w:jc w:val="left"/>
        <w:rPr>
          <w:b w:val="0"/>
          <w:bCs w:val="0"/>
          <w:color w:val="1F497D" w:themeColor="text2"/>
          <w:u w:val="none"/>
        </w:rPr>
      </w:pPr>
      <w:r w:rsidRPr="00A44702">
        <w:rPr>
          <w:b w:val="0"/>
          <w:bCs w:val="0"/>
          <w:color w:val="1F497D" w:themeColor="text2"/>
          <w:u w:val="none"/>
        </w:rPr>
        <w:t>A. les moments en dehors du temps d’apprentissage</w:t>
      </w:r>
      <w:r w:rsidRPr="00B40DF0">
        <w:rPr>
          <w:color w:val="1F497D" w:themeColor="text2"/>
          <w:u w:val="none"/>
        </w:rPr>
        <w:tab/>
      </w:r>
      <w:r w:rsidRPr="00B40DF0">
        <w:rPr>
          <w:color w:val="1F497D" w:themeColor="text2"/>
          <w:u w:val="none"/>
        </w:rPr>
        <w:tab/>
      </w:r>
      <w:r w:rsidRPr="00B40DF0">
        <w:rPr>
          <w:color w:val="1F497D" w:themeColor="text2"/>
          <w:u w:val="none"/>
        </w:rPr>
        <w:tab/>
      </w:r>
      <w:r w:rsidRPr="00B40DF0">
        <w:rPr>
          <w:color w:val="1F497D" w:themeColor="text2"/>
          <w:u w:val="none"/>
        </w:rPr>
        <w:tab/>
      </w:r>
      <w:r w:rsidRPr="00A44702">
        <w:rPr>
          <w:b w:val="0"/>
          <w:color w:val="1F497D" w:themeColor="text2"/>
          <w:u w:val="none"/>
        </w:rPr>
        <w:t>3</w:t>
      </w:r>
    </w:p>
    <w:p w14:paraId="4A3A88B6" w14:textId="77777777" w:rsidR="000B7962" w:rsidRPr="00A44702" w:rsidRDefault="000B7962">
      <w:pPr>
        <w:spacing w:line="120" w:lineRule="auto"/>
        <w:ind w:left="357"/>
        <w:rPr>
          <w:b/>
          <w:bCs/>
          <w:color w:val="1F497D" w:themeColor="text2"/>
        </w:rPr>
      </w:pPr>
      <w:r w:rsidRPr="00A44702">
        <w:rPr>
          <w:b/>
          <w:bCs/>
          <w:color w:val="1F497D" w:themeColor="text2"/>
        </w:rPr>
        <w:t xml:space="preserve">                            </w:t>
      </w:r>
    </w:p>
    <w:p w14:paraId="1766723F" w14:textId="61BAC669" w:rsidR="000B7962" w:rsidRPr="00B40DF0" w:rsidRDefault="000B7962" w:rsidP="00B40DF0">
      <w:pPr>
        <w:numPr>
          <w:ilvl w:val="0"/>
          <w:numId w:val="2"/>
        </w:numPr>
        <w:rPr>
          <w:color w:val="1F497D" w:themeColor="text2"/>
          <w:lang w:val="fr-FR"/>
        </w:rPr>
      </w:pPr>
      <w:r w:rsidRPr="00A44702">
        <w:rPr>
          <w:color w:val="1F497D" w:themeColor="text2"/>
          <w:lang w:val="fr-FR"/>
        </w:rPr>
        <w:t>le temps d’accueil</w:t>
      </w:r>
    </w:p>
    <w:p w14:paraId="50398EF6" w14:textId="24BADBAA" w:rsidR="000B7962" w:rsidRPr="00A44702" w:rsidRDefault="00B40DF0">
      <w:pPr>
        <w:ind w:left="360"/>
        <w:rPr>
          <w:color w:val="1F497D" w:themeColor="text2"/>
          <w:lang w:val="fr-FR"/>
        </w:rPr>
      </w:pPr>
      <w:r>
        <w:rPr>
          <w:color w:val="1F497D" w:themeColor="text2"/>
          <w:lang w:val="fr-FR"/>
        </w:rPr>
        <w:t>2</w:t>
      </w:r>
      <w:r w:rsidR="000B7962" w:rsidRPr="00A44702">
        <w:rPr>
          <w:color w:val="1F497D" w:themeColor="text2"/>
          <w:lang w:val="fr-FR"/>
        </w:rPr>
        <w:t xml:space="preserve">) </w:t>
      </w:r>
      <w:r w:rsidR="0099262E">
        <w:rPr>
          <w:color w:val="1F497D" w:themeColor="text2"/>
          <w:lang w:val="fr-FR"/>
        </w:rPr>
        <w:t xml:space="preserve"> </w:t>
      </w:r>
      <w:r w:rsidR="000B7962" w:rsidRPr="00A44702">
        <w:rPr>
          <w:color w:val="1F497D" w:themeColor="text2"/>
          <w:lang w:val="fr-FR"/>
        </w:rPr>
        <w:t>la récréation</w:t>
      </w:r>
      <w:r w:rsidR="000B7962" w:rsidRPr="00B40DF0">
        <w:rPr>
          <w:color w:val="1F497D" w:themeColor="text2"/>
          <w:lang w:val="fr-FR"/>
        </w:rPr>
        <w:t xml:space="preserve">                                                                                         </w:t>
      </w:r>
      <w:r w:rsidR="000B7962" w:rsidRPr="00A44702">
        <w:rPr>
          <w:color w:val="1F497D" w:themeColor="text2"/>
          <w:lang w:val="fr-FR"/>
        </w:rPr>
        <w:t>4</w:t>
      </w:r>
    </w:p>
    <w:p w14:paraId="4B2E566C" w14:textId="77777777" w:rsidR="000B7962" w:rsidRPr="00A44702" w:rsidRDefault="000B7962">
      <w:pPr>
        <w:spacing w:line="120" w:lineRule="auto"/>
        <w:ind w:left="357"/>
        <w:rPr>
          <w:color w:val="1F497D" w:themeColor="text2"/>
          <w:lang w:val="fr-FR"/>
        </w:rPr>
      </w:pPr>
      <w:r w:rsidRPr="00A44702">
        <w:rPr>
          <w:color w:val="1F497D" w:themeColor="text2"/>
          <w:lang w:val="fr-FR"/>
        </w:rPr>
        <w:t xml:space="preserve">                                                                                                    </w:t>
      </w:r>
    </w:p>
    <w:p w14:paraId="4BB64C05" w14:textId="3DB88B50" w:rsidR="000B7962" w:rsidRPr="00A44702" w:rsidRDefault="00B40DF0">
      <w:pPr>
        <w:ind w:left="360"/>
        <w:rPr>
          <w:color w:val="1F497D" w:themeColor="text2"/>
          <w:lang w:val="fr-FR"/>
        </w:rPr>
      </w:pPr>
      <w:r>
        <w:rPr>
          <w:color w:val="1F497D" w:themeColor="text2"/>
          <w:lang w:val="fr-FR"/>
        </w:rPr>
        <w:t>3</w:t>
      </w:r>
      <w:r w:rsidR="000B7962" w:rsidRPr="00A44702">
        <w:rPr>
          <w:color w:val="1F497D" w:themeColor="text2"/>
          <w:lang w:val="fr-FR"/>
        </w:rPr>
        <w:t>) les repas</w:t>
      </w:r>
    </w:p>
    <w:p w14:paraId="2B8F2D0A" w14:textId="77777777" w:rsidR="000B7962" w:rsidRPr="00A44702" w:rsidRDefault="000B7962">
      <w:pPr>
        <w:spacing w:line="120" w:lineRule="auto"/>
        <w:ind w:left="357"/>
        <w:rPr>
          <w:color w:val="1F497D" w:themeColor="text2"/>
          <w:lang w:val="fr-FR"/>
        </w:rPr>
      </w:pPr>
    </w:p>
    <w:p w14:paraId="2EBFAE94" w14:textId="4712C26D" w:rsidR="000B7962" w:rsidRPr="00A44702" w:rsidRDefault="00B40DF0">
      <w:pPr>
        <w:ind w:left="360"/>
        <w:rPr>
          <w:color w:val="1F497D" w:themeColor="text2"/>
          <w:lang w:val="fr-FR"/>
        </w:rPr>
      </w:pPr>
      <w:r>
        <w:rPr>
          <w:color w:val="1F497D" w:themeColor="text2"/>
          <w:lang w:val="fr-FR"/>
        </w:rPr>
        <w:t>4</w:t>
      </w:r>
      <w:r w:rsidR="000B7962" w:rsidRPr="00A44702">
        <w:rPr>
          <w:color w:val="1F497D" w:themeColor="text2"/>
          <w:lang w:val="fr-FR"/>
        </w:rPr>
        <w:t>) la sieste</w:t>
      </w:r>
    </w:p>
    <w:p w14:paraId="0A99245B" w14:textId="77777777" w:rsidR="000B7962" w:rsidRPr="00A44702" w:rsidRDefault="000B7962">
      <w:pPr>
        <w:spacing w:line="120" w:lineRule="auto"/>
        <w:ind w:left="357"/>
        <w:rPr>
          <w:color w:val="1F497D" w:themeColor="text2"/>
          <w:lang w:val="fr-FR"/>
        </w:rPr>
      </w:pPr>
    </w:p>
    <w:p w14:paraId="30148091" w14:textId="16C8F72C" w:rsidR="000B7962" w:rsidRPr="00B40DF0" w:rsidRDefault="000B7962" w:rsidP="00B40DF0">
      <w:pPr>
        <w:pStyle w:val="Paragraphedeliste"/>
        <w:numPr>
          <w:ilvl w:val="0"/>
          <w:numId w:val="5"/>
        </w:numPr>
        <w:rPr>
          <w:color w:val="1F497D" w:themeColor="text2"/>
          <w:lang w:val="fr-FR"/>
        </w:rPr>
      </w:pPr>
      <w:r w:rsidRPr="00B40DF0">
        <w:rPr>
          <w:color w:val="1F497D" w:themeColor="text2"/>
          <w:lang w:val="fr-FR"/>
        </w:rPr>
        <w:t>l’accueil du soir</w:t>
      </w:r>
    </w:p>
    <w:p w14:paraId="1D94F56C" w14:textId="77777777" w:rsidR="000B7962" w:rsidRPr="00A44702" w:rsidRDefault="000B7962">
      <w:pPr>
        <w:spacing w:line="120" w:lineRule="auto"/>
        <w:ind w:left="357"/>
        <w:rPr>
          <w:color w:val="1F497D" w:themeColor="text2"/>
          <w:lang w:val="fr-FR"/>
        </w:rPr>
      </w:pPr>
    </w:p>
    <w:p w14:paraId="7697F34B" w14:textId="77777777" w:rsidR="000B7962" w:rsidRPr="00A44702" w:rsidRDefault="000B7962">
      <w:pPr>
        <w:numPr>
          <w:ilvl w:val="0"/>
          <w:numId w:val="5"/>
        </w:numPr>
        <w:rPr>
          <w:color w:val="1F497D" w:themeColor="text2"/>
          <w:lang w:val="fr-FR"/>
        </w:rPr>
      </w:pPr>
      <w:r w:rsidRPr="00A44702">
        <w:rPr>
          <w:color w:val="1F497D" w:themeColor="text2"/>
          <w:lang w:val="fr-FR"/>
        </w:rPr>
        <w:t>l’accueil du mercredi après-midi</w:t>
      </w:r>
    </w:p>
    <w:p w14:paraId="3E5D73E4" w14:textId="77777777" w:rsidR="000B7962" w:rsidRPr="00A44702" w:rsidRDefault="000B7962">
      <w:pPr>
        <w:ind w:left="360"/>
        <w:rPr>
          <w:color w:val="1F497D" w:themeColor="text2"/>
          <w:lang w:val="fr-FR"/>
        </w:rPr>
      </w:pPr>
    </w:p>
    <w:p w14:paraId="2233BE2F" w14:textId="23FBC47E" w:rsidR="000B7962" w:rsidRPr="00A44702" w:rsidRDefault="000B7962">
      <w:pPr>
        <w:tabs>
          <w:tab w:val="left" w:pos="8640"/>
        </w:tabs>
        <w:ind w:right="432"/>
        <w:rPr>
          <w:color w:val="1F497D" w:themeColor="text2"/>
          <w:lang w:val="fr-FR"/>
        </w:rPr>
      </w:pPr>
      <w:r w:rsidRPr="00A44702">
        <w:rPr>
          <w:color w:val="1F497D" w:themeColor="text2"/>
          <w:lang w:val="fr-FR"/>
        </w:rPr>
        <w:t>B. les moments durant les temps d’apprentissage</w:t>
      </w:r>
      <w:r w:rsidRPr="00B40DF0">
        <w:rPr>
          <w:color w:val="1F497D" w:themeColor="text2"/>
          <w:lang w:val="fr-FR"/>
        </w:rPr>
        <w:t xml:space="preserve">                                   </w:t>
      </w:r>
      <w:r w:rsidR="0099262E">
        <w:rPr>
          <w:color w:val="1F497D" w:themeColor="text2"/>
          <w:lang w:val="fr-FR"/>
        </w:rPr>
        <w:t xml:space="preserve">        4</w:t>
      </w:r>
      <w:r w:rsidRPr="00A44702">
        <w:rPr>
          <w:color w:val="1F497D" w:themeColor="text2"/>
          <w:lang w:val="fr-FR"/>
        </w:rPr>
        <w:t xml:space="preserve">   </w:t>
      </w:r>
    </w:p>
    <w:p w14:paraId="3613C813" w14:textId="77777777" w:rsidR="000B7962" w:rsidRPr="00A44702" w:rsidRDefault="000B7962">
      <w:pPr>
        <w:spacing w:line="120" w:lineRule="auto"/>
        <w:ind w:left="357"/>
        <w:rPr>
          <w:color w:val="1F497D" w:themeColor="text2"/>
          <w:lang w:val="fr-FR"/>
        </w:rPr>
      </w:pPr>
    </w:p>
    <w:p w14:paraId="2FEF40D1" w14:textId="77777777" w:rsidR="000B7962" w:rsidRPr="00A44702" w:rsidRDefault="000B7962">
      <w:pPr>
        <w:ind w:left="360"/>
        <w:rPr>
          <w:color w:val="1F497D" w:themeColor="text2"/>
          <w:lang w:val="fr-FR"/>
        </w:rPr>
      </w:pPr>
      <w:r w:rsidRPr="00A44702">
        <w:rPr>
          <w:color w:val="1F497D" w:themeColor="text2"/>
          <w:lang w:val="fr-FR"/>
        </w:rPr>
        <w:t>1) le rythme scolaire</w:t>
      </w:r>
    </w:p>
    <w:p w14:paraId="08966972" w14:textId="77777777" w:rsidR="000B7962" w:rsidRPr="00A44702" w:rsidRDefault="000B7962">
      <w:pPr>
        <w:spacing w:line="120" w:lineRule="auto"/>
        <w:ind w:left="357"/>
        <w:rPr>
          <w:color w:val="1F497D" w:themeColor="text2"/>
          <w:lang w:val="fr-FR"/>
        </w:rPr>
      </w:pPr>
    </w:p>
    <w:p w14:paraId="0D57F3E3" w14:textId="77777777" w:rsidR="000B7962" w:rsidRPr="00A44702" w:rsidRDefault="000B7962">
      <w:pPr>
        <w:ind w:left="360"/>
        <w:rPr>
          <w:color w:val="1F497D" w:themeColor="text2"/>
          <w:lang w:val="fr-FR"/>
        </w:rPr>
      </w:pPr>
      <w:r w:rsidRPr="00A44702">
        <w:rPr>
          <w:color w:val="1F497D" w:themeColor="text2"/>
          <w:lang w:val="fr-FR"/>
        </w:rPr>
        <w:t>2) le personnel enseignant</w:t>
      </w:r>
    </w:p>
    <w:p w14:paraId="02340B28" w14:textId="77777777" w:rsidR="000B7962" w:rsidRPr="00A44702" w:rsidRDefault="000B7962">
      <w:pPr>
        <w:spacing w:line="120" w:lineRule="auto"/>
        <w:ind w:left="357"/>
        <w:rPr>
          <w:color w:val="1F497D" w:themeColor="text2"/>
          <w:lang w:val="fr-FR"/>
        </w:rPr>
      </w:pPr>
    </w:p>
    <w:p w14:paraId="219CC025" w14:textId="77777777" w:rsidR="000B7962" w:rsidRPr="00A44702" w:rsidRDefault="000B7962">
      <w:pPr>
        <w:ind w:left="360"/>
        <w:rPr>
          <w:color w:val="1F497D" w:themeColor="text2"/>
          <w:lang w:val="fr-FR"/>
        </w:rPr>
      </w:pPr>
      <w:r w:rsidRPr="00A44702">
        <w:rPr>
          <w:color w:val="1F497D" w:themeColor="text2"/>
          <w:lang w:val="fr-FR"/>
        </w:rPr>
        <w:t>3) la discipline</w:t>
      </w:r>
    </w:p>
    <w:p w14:paraId="15841148" w14:textId="77777777" w:rsidR="000B7962" w:rsidRPr="00A44702" w:rsidRDefault="000B7962">
      <w:pPr>
        <w:spacing w:line="120" w:lineRule="auto"/>
        <w:ind w:left="357"/>
        <w:rPr>
          <w:color w:val="1F497D" w:themeColor="text2"/>
          <w:lang w:val="fr-FR"/>
        </w:rPr>
      </w:pPr>
    </w:p>
    <w:p w14:paraId="0697A65D" w14:textId="77777777" w:rsidR="000B7962" w:rsidRPr="00A44702" w:rsidRDefault="000B7962">
      <w:pPr>
        <w:ind w:left="360"/>
        <w:rPr>
          <w:color w:val="1F497D" w:themeColor="text2"/>
          <w:lang w:val="fr-FR"/>
        </w:rPr>
      </w:pPr>
      <w:r w:rsidRPr="00A44702">
        <w:rPr>
          <w:color w:val="1F497D" w:themeColor="text2"/>
          <w:lang w:val="fr-FR"/>
        </w:rPr>
        <w:t>4) la pédagogie</w:t>
      </w:r>
    </w:p>
    <w:p w14:paraId="02D601E6" w14:textId="77777777" w:rsidR="000B7962" w:rsidRPr="00A44702" w:rsidRDefault="000B7962">
      <w:pPr>
        <w:spacing w:line="120" w:lineRule="auto"/>
        <w:ind w:left="357"/>
        <w:rPr>
          <w:color w:val="1F497D" w:themeColor="text2"/>
          <w:lang w:val="fr-FR"/>
        </w:rPr>
      </w:pPr>
    </w:p>
    <w:p w14:paraId="67138C4D" w14:textId="67270167" w:rsidR="000B7962" w:rsidRPr="00A44702" w:rsidRDefault="000B7962">
      <w:pPr>
        <w:ind w:left="360"/>
        <w:rPr>
          <w:color w:val="1F497D" w:themeColor="text2"/>
          <w:lang w:val="fr-FR"/>
        </w:rPr>
      </w:pPr>
      <w:r w:rsidRPr="00A44702">
        <w:rPr>
          <w:color w:val="1F497D" w:themeColor="text2"/>
          <w:lang w:val="fr-FR"/>
        </w:rPr>
        <w:t>5) nos outils pédagogiques</w:t>
      </w:r>
      <w:r w:rsidRPr="00B40DF0">
        <w:rPr>
          <w:color w:val="1F497D" w:themeColor="text2"/>
          <w:lang w:val="fr-FR"/>
        </w:rPr>
        <w:t xml:space="preserve">                                                                         </w:t>
      </w:r>
      <w:r w:rsidR="0099262E">
        <w:rPr>
          <w:color w:val="1F497D" w:themeColor="text2"/>
          <w:lang w:val="fr-FR"/>
        </w:rPr>
        <w:t>6</w:t>
      </w:r>
    </w:p>
    <w:p w14:paraId="73FA4535" w14:textId="77777777" w:rsidR="000B7962" w:rsidRPr="00A44702" w:rsidRDefault="000B7962">
      <w:pPr>
        <w:spacing w:line="120" w:lineRule="auto"/>
        <w:ind w:left="357"/>
        <w:rPr>
          <w:color w:val="1F497D" w:themeColor="text2"/>
          <w:lang w:val="fr-FR"/>
        </w:rPr>
      </w:pPr>
    </w:p>
    <w:p w14:paraId="633DEDED" w14:textId="77777777" w:rsidR="000B7962" w:rsidRPr="00A44702" w:rsidRDefault="000B7962">
      <w:pPr>
        <w:numPr>
          <w:ilvl w:val="0"/>
          <w:numId w:val="3"/>
        </w:numPr>
        <w:rPr>
          <w:color w:val="1F497D" w:themeColor="text2"/>
          <w:lang w:val="fr-FR"/>
        </w:rPr>
      </w:pPr>
      <w:r w:rsidRPr="00A44702">
        <w:rPr>
          <w:color w:val="1F497D" w:themeColor="text2"/>
          <w:lang w:val="fr-FR"/>
        </w:rPr>
        <w:t>l’évaluation</w:t>
      </w:r>
    </w:p>
    <w:p w14:paraId="59DD77AF" w14:textId="77777777" w:rsidR="000B7962" w:rsidRPr="00A44702" w:rsidRDefault="000B7962">
      <w:pPr>
        <w:numPr>
          <w:ilvl w:val="0"/>
          <w:numId w:val="3"/>
        </w:numPr>
        <w:rPr>
          <w:color w:val="1F497D" w:themeColor="text2"/>
          <w:lang w:val="fr-FR"/>
        </w:rPr>
      </w:pPr>
      <w:r w:rsidRPr="00A44702">
        <w:rPr>
          <w:color w:val="1F497D" w:themeColor="text2"/>
          <w:lang w:val="fr-FR"/>
        </w:rPr>
        <w:t>le premier cycle</w:t>
      </w:r>
    </w:p>
    <w:p w14:paraId="20456591" w14:textId="486463CA" w:rsidR="000B7962" w:rsidRPr="00A44702" w:rsidRDefault="000B7962">
      <w:pPr>
        <w:numPr>
          <w:ilvl w:val="0"/>
          <w:numId w:val="3"/>
        </w:numPr>
        <w:rPr>
          <w:color w:val="1F497D" w:themeColor="text2"/>
          <w:lang w:val="fr-FR"/>
        </w:rPr>
      </w:pPr>
      <w:r w:rsidRPr="00A44702">
        <w:rPr>
          <w:color w:val="1F497D" w:themeColor="text2"/>
          <w:lang w:val="fr-FR"/>
        </w:rPr>
        <w:t>le deuxième cycle</w:t>
      </w:r>
      <w:r w:rsidRPr="00B40DF0">
        <w:rPr>
          <w:color w:val="1F497D" w:themeColor="text2"/>
          <w:lang w:val="fr-FR"/>
        </w:rPr>
        <w:t xml:space="preserve">                                                                     </w:t>
      </w:r>
    </w:p>
    <w:p w14:paraId="21564238" w14:textId="77777777" w:rsidR="000B7962" w:rsidRPr="00A44702" w:rsidRDefault="000B7962">
      <w:pPr>
        <w:spacing w:line="120" w:lineRule="auto"/>
        <w:ind w:left="357" w:right="-108"/>
        <w:rPr>
          <w:color w:val="1F497D" w:themeColor="text2"/>
          <w:lang w:val="fr-FR"/>
        </w:rPr>
      </w:pPr>
    </w:p>
    <w:p w14:paraId="05373052" w14:textId="5E61A6F6" w:rsidR="000B7962" w:rsidRPr="00A44702" w:rsidRDefault="000B7962">
      <w:pPr>
        <w:rPr>
          <w:color w:val="1F497D" w:themeColor="text2"/>
          <w:lang w:val="fr-FR"/>
        </w:rPr>
      </w:pPr>
      <w:r w:rsidRPr="00A44702">
        <w:rPr>
          <w:color w:val="1F497D" w:themeColor="text2"/>
          <w:lang w:val="fr-FR"/>
        </w:rPr>
        <w:t>C. la méthode</w:t>
      </w:r>
      <w:r w:rsidRPr="00B40DF0">
        <w:rPr>
          <w:color w:val="1F497D" w:themeColor="text2"/>
          <w:lang w:val="fr-FR"/>
        </w:rPr>
        <w:t xml:space="preserve">                                                                                                </w:t>
      </w:r>
      <w:r w:rsidR="0099262E">
        <w:rPr>
          <w:color w:val="1F497D" w:themeColor="text2"/>
          <w:lang w:val="fr-FR"/>
        </w:rPr>
        <w:t>11</w:t>
      </w:r>
    </w:p>
    <w:p w14:paraId="31456254" w14:textId="77777777" w:rsidR="000B7962" w:rsidRPr="00A44702" w:rsidRDefault="000B7962">
      <w:pPr>
        <w:spacing w:line="120" w:lineRule="auto"/>
        <w:ind w:left="357"/>
        <w:rPr>
          <w:color w:val="1F497D" w:themeColor="text2"/>
          <w:lang w:val="fr-FR"/>
        </w:rPr>
      </w:pPr>
      <w:r w:rsidRPr="00A44702">
        <w:rPr>
          <w:color w:val="1F497D" w:themeColor="text2"/>
          <w:lang w:val="fr-FR"/>
        </w:rPr>
        <w:t xml:space="preserve"> </w:t>
      </w:r>
    </w:p>
    <w:p w14:paraId="4DD9EE42" w14:textId="77777777" w:rsidR="000B7962" w:rsidRPr="00A44702" w:rsidRDefault="000B7962">
      <w:pPr>
        <w:rPr>
          <w:color w:val="1F497D" w:themeColor="text2"/>
          <w:lang w:val="fr-FR"/>
        </w:rPr>
      </w:pPr>
      <w:r w:rsidRPr="00A44702">
        <w:rPr>
          <w:color w:val="1F497D" w:themeColor="text2"/>
          <w:lang w:val="fr-FR"/>
        </w:rPr>
        <w:t>D. la sortie des classes</w:t>
      </w:r>
    </w:p>
    <w:p w14:paraId="3C96273A" w14:textId="77777777" w:rsidR="000B7962" w:rsidRPr="00A44702" w:rsidRDefault="000B7962">
      <w:pPr>
        <w:spacing w:line="120" w:lineRule="auto"/>
        <w:ind w:left="357"/>
        <w:rPr>
          <w:color w:val="1F497D" w:themeColor="text2"/>
          <w:lang w:val="fr-FR"/>
        </w:rPr>
      </w:pPr>
    </w:p>
    <w:p w14:paraId="676BC053" w14:textId="7D28E1E5" w:rsidR="000B7962" w:rsidRPr="00A44702" w:rsidRDefault="000B7962">
      <w:pPr>
        <w:rPr>
          <w:color w:val="1F497D" w:themeColor="text2"/>
          <w:lang w:val="fr-FR"/>
        </w:rPr>
      </w:pPr>
      <w:r w:rsidRPr="00A44702">
        <w:rPr>
          <w:color w:val="1F497D" w:themeColor="text2"/>
          <w:lang w:val="fr-FR"/>
        </w:rPr>
        <w:t>E. les activités complémentaires</w:t>
      </w:r>
      <w:r w:rsidRPr="00B40DF0">
        <w:rPr>
          <w:color w:val="1F497D" w:themeColor="text2"/>
          <w:lang w:val="fr-FR"/>
        </w:rPr>
        <w:t xml:space="preserve">                                                                   </w:t>
      </w:r>
      <w:r w:rsidR="0099262E">
        <w:rPr>
          <w:color w:val="1F497D" w:themeColor="text2"/>
          <w:lang w:val="fr-FR"/>
        </w:rPr>
        <w:t>12</w:t>
      </w:r>
    </w:p>
    <w:p w14:paraId="2BBE0B57" w14:textId="77777777" w:rsidR="000B7962" w:rsidRPr="00A44702" w:rsidRDefault="000B7962">
      <w:pPr>
        <w:spacing w:line="120" w:lineRule="auto"/>
        <w:rPr>
          <w:color w:val="1F497D" w:themeColor="text2"/>
          <w:lang w:val="fr-FR"/>
        </w:rPr>
      </w:pPr>
    </w:p>
    <w:p w14:paraId="34C5E49E" w14:textId="77777777" w:rsidR="000B7962" w:rsidRPr="00A44702" w:rsidRDefault="000B7962">
      <w:pPr>
        <w:rPr>
          <w:color w:val="1F497D" w:themeColor="text2"/>
        </w:rPr>
      </w:pPr>
      <w:r w:rsidRPr="00A44702">
        <w:rPr>
          <w:color w:val="1F497D" w:themeColor="text2"/>
        </w:rPr>
        <w:t>F. les structures d’appui</w:t>
      </w:r>
    </w:p>
    <w:p w14:paraId="26E05D56" w14:textId="77777777" w:rsidR="000B7962" w:rsidRPr="00A44702" w:rsidRDefault="000B7962">
      <w:pPr>
        <w:spacing w:line="120" w:lineRule="auto"/>
        <w:rPr>
          <w:color w:val="1F497D" w:themeColor="text2"/>
        </w:rPr>
      </w:pPr>
    </w:p>
    <w:p w14:paraId="08698137" w14:textId="401860E7" w:rsidR="000B7962" w:rsidRPr="00A44702" w:rsidRDefault="000B7962">
      <w:pPr>
        <w:rPr>
          <w:color w:val="1F497D" w:themeColor="text2"/>
          <w:lang w:val="fr-FR"/>
        </w:rPr>
      </w:pPr>
      <w:r w:rsidRPr="00A44702">
        <w:rPr>
          <w:color w:val="1F497D" w:themeColor="text2"/>
          <w:lang w:val="fr-FR"/>
        </w:rPr>
        <w:t>G. les remerciements</w:t>
      </w:r>
      <w:r w:rsidRPr="00B40DF0">
        <w:rPr>
          <w:color w:val="1F497D" w:themeColor="text2"/>
        </w:rPr>
        <w:t xml:space="preserve">                                                                                    </w:t>
      </w:r>
      <w:r w:rsidR="0099262E">
        <w:rPr>
          <w:color w:val="1F497D" w:themeColor="text2"/>
        </w:rPr>
        <w:t>13</w:t>
      </w:r>
    </w:p>
    <w:p w14:paraId="528ECDB5" w14:textId="77777777" w:rsidR="000B7962" w:rsidRPr="00A44702" w:rsidRDefault="000B7962">
      <w:pPr>
        <w:ind w:left="360"/>
        <w:rPr>
          <w:color w:val="1F497D" w:themeColor="text2"/>
        </w:rPr>
      </w:pPr>
    </w:p>
    <w:p w14:paraId="4B767178" w14:textId="77777777" w:rsidR="000B7962" w:rsidRPr="00A44702" w:rsidRDefault="000B7962" w:rsidP="008E5E9D">
      <w:pPr>
        <w:rPr>
          <w:b/>
          <w:color w:val="1F497D" w:themeColor="text2"/>
          <w:u w:val="single"/>
          <w:lang w:val="fr-FR"/>
        </w:rPr>
      </w:pPr>
    </w:p>
    <w:p w14:paraId="19EBE4D5" w14:textId="77777777" w:rsidR="000B7962" w:rsidRPr="00A44702" w:rsidRDefault="000B7962">
      <w:pPr>
        <w:jc w:val="center"/>
        <w:rPr>
          <w:color w:val="1F497D" w:themeColor="text2"/>
          <w:sz w:val="28"/>
        </w:rPr>
      </w:pPr>
      <w:r w:rsidRPr="00A44702">
        <w:rPr>
          <w:b/>
          <w:color w:val="1F497D" w:themeColor="text2"/>
          <w:sz w:val="28"/>
          <w:u w:val="single"/>
          <w:lang w:val="fr-FR"/>
        </w:rPr>
        <w:lastRenderedPageBreak/>
        <w:t>Projet pédagogique</w:t>
      </w:r>
    </w:p>
    <w:p w14:paraId="09B689DC" w14:textId="77777777" w:rsidR="000B7962" w:rsidRPr="00A44702" w:rsidRDefault="000B7962">
      <w:pPr>
        <w:pStyle w:val="Titre2"/>
        <w:ind w:left="360"/>
        <w:jc w:val="left"/>
        <w:rPr>
          <w:color w:val="1F497D" w:themeColor="text2"/>
        </w:rPr>
      </w:pPr>
    </w:p>
    <w:p w14:paraId="3AD38587" w14:textId="77777777" w:rsidR="000B7962" w:rsidRPr="00A44702" w:rsidRDefault="000B7962">
      <w:pPr>
        <w:numPr>
          <w:ilvl w:val="0"/>
          <w:numId w:val="6"/>
        </w:numPr>
        <w:rPr>
          <w:b/>
          <w:color w:val="1F497D" w:themeColor="text2"/>
          <w:u w:val="single"/>
          <w:lang w:val="fr-FR"/>
        </w:rPr>
      </w:pPr>
      <w:r w:rsidRPr="00A44702">
        <w:rPr>
          <w:b/>
          <w:color w:val="1F497D" w:themeColor="text2"/>
          <w:u w:val="single"/>
          <w:lang w:val="fr-FR"/>
        </w:rPr>
        <w:t>Les moments en dehors du temps d’apprentissage</w:t>
      </w:r>
    </w:p>
    <w:p w14:paraId="5FB66641" w14:textId="77777777" w:rsidR="000B7962" w:rsidRPr="00A44702" w:rsidRDefault="000B7962">
      <w:pPr>
        <w:jc w:val="center"/>
        <w:rPr>
          <w:color w:val="1F497D" w:themeColor="text2"/>
          <w:lang w:val="fr-FR"/>
        </w:rPr>
      </w:pPr>
    </w:p>
    <w:p w14:paraId="737DC020" w14:textId="77777777" w:rsidR="000B7962" w:rsidRPr="00A44702" w:rsidRDefault="000B7962">
      <w:pPr>
        <w:pStyle w:val="Corpsdetexte2"/>
        <w:pBdr>
          <w:top w:val="none" w:sz="0" w:space="0" w:color="auto"/>
          <w:left w:val="none" w:sz="0" w:space="0" w:color="auto"/>
          <w:bottom w:val="none" w:sz="0" w:space="0" w:color="auto"/>
          <w:right w:val="none" w:sz="0" w:space="0" w:color="auto"/>
        </w:pBdr>
        <w:jc w:val="center"/>
        <w:rPr>
          <w:color w:val="1F497D" w:themeColor="text2"/>
        </w:rPr>
      </w:pPr>
      <w:r w:rsidRPr="00A44702">
        <w:rPr>
          <w:color w:val="1F497D" w:themeColor="text2"/>
          <w:highlight w:val="cyan"/>
        </w:rPr>
        <w:t>Ces moments ont toujours été l’objet d’attentions particulières afin de créer une atmosphère sereine dans l’école.</w:t>
      </w:r>
    </w:p>
    <w:p w14:paraId="3A4076C6" w14:textId="77777777" w:rsidR="000B7962" w:rsidRPr="00A44702" w:rsidRDefault="000B7962">
      <w:pPr>
        <w:rPr>
          <w:color w:val="1F497D" w:themeColor="text2"/>
          <w:lang w:val="fr-FR"/>
        </w:rPr>
      </w:pPr>
    </w:p>
    <w:p w14:paraId="56195A2D" w14:textId="77777777" w:rsidR="000B7962" w:rsidRPr="00A44702" w:rsidRDefault="000B7962">
      <w:pPr>
        <w:rPr>
          <w:color w:val="1F497D" w:themeColor="text2"/>
          <w:u w:val="single"/>
          <w:lang w:val="fr-FR"/>
        </w:rPr>
      </w:pPr>
      <w:r w:rsidRPr="00A44702">
        <w:rPr>
          <w:color w:val="1F497D" w:themeColor="text2"/>
          <w:lang w:val="fr-FR"/>
        </w:rPr>
        <w:t>1)</w:t>
      </w:r>
      <w:r w:rsidRPr="00A44702">
        <w:rPr>
          <w:color w:val="1F497D" w:themeColor="text2"/>
          <w:u w:val="single"/>
          <w:lang w:val="fr-FR"/>
        </w:rPr>
        <w:t xml:space="preserve"> le temps d’accueil</w:t>
      </w:r>
    </w:p>
    <w:p w14:paraId="25A55ECB" w14:textId="77777777" w:rsidR="000B7962" w:rsidRPr="00A44702" w:rsidRDefault="000B7962">
      <w:pPr>
        <w:spacing w:line="120" w:lineRule="auto"/>
        <w:rPr>
          <w:color w:val="1F497D" w:themeColor="text2"/>
          <w:u w:val="single"/>
          <w:lang w:val="fr-FR"/>
        </w:rPr>
      </w:pPr>
    </w:p>
    <w:p w14:paraId="5432618B" w14:textId="16048DE5" w:rsidR="000B7962" w:rsidRPr="00A44702" w:rsidRDefault="000B7962">
      <w:pPr>
        <w:jc w:val="both"/>
        <w:rPr>
          <w:color w:val="1F497D" w:themeColor="text2"/>
          <w:lang w:val="fr-FR"/>
        </w:rPr>
      </w:pPr>
      <w:r w:rsidRPr="00A44702">
        <w:rPr>
          <w:color w:val="1F497D" w:themeColor="text2"/>
          <w:lang w:val="fr-FR"/>
        </w:rPr>
        <w:t xml:space="preserve">L’école est ouverte </w:t>
      </w:r>
      <w:r w:rsidR="002B48ED">
        <w:rPr>
          <w:color w:val="1F497D" w:themeColor="text2"/>
          <w:lang w:val="fr-FR"/>
        </w:rPr>
        <w:t xml:space="preserve">de </w:t>
      </w:r>
      <w:r w:rsidR="002B48ED" w:rsidRPr="00B40DF0">
        <w:rPr>
          <w:color w:val="1F497D" w:themeColor="text2"/>
          <w:lang w:val="fr-FR"/>
        </w:rPr>
        <w:t>7h à 18h</w:t>
      </w:r>
      <w:r w:rsidR="00B40DF0">
        <w:rPr>
          <w:color w:val="1F497D" w:themeColor="text2"/>
          <w:lang w:val="fr-FR"/>
        </w:rPr>
        <w:t xml:space="preserve">. </w:t>
      </w:r>
      <w:r w:rsidRPr="00A44702">
        <w:rPr>
          <w:color w:val="1F497D" w:themeColor="text2"/>
          <w:lang w:val="fr-FR"/>
        </w:rPr>
        <w:t>Les enfants sont accueillis par une surveillante et deux</w:t>
      </w:r>
      <w:r w:rsidR="00773538" w:rsidRPr="00A44702">
        <w:rPr>
          <w:color w:val="1F497D" w:themeColor="text2"/>
          <w:lang w:val="fr-FR"/>
        </w:rPr>
        <w:t xml:space="preserve"> </w:t>
      </w:r>
      <w:r w:rsidR="0070023D">
        <w:rPr>
          <w:color w:val="1F497D" w:themeColor="text2"/>
          <w:lang w:val="fr-FR"/>
        </w:rPr>
        <w:t>anima</w:t>
      </w:r>
      <w:r w:rsidRPr="00A44702">
        <w:rPr>
          <w:color w:val="1F497D" w:themeColor="text2"/>
          <w:lang w:val="fr-FR"/>
        </w:rPr>
        <w:t>trices de l’I.S.B.W</w:t>
      </w:r>
      <w:r w:rsidR="0070023D">
        <w:rPr>
          <w:color w:val="1F497D" w:themeColor="text2"/>
          <w:lang w:val="fr-FR"/>
        </w:rPr>
        <w:t xml:space="preserve"> (Intercommunale Sociale du Brabant wallon)</w:t>
      </w:r>
      <w:r w:rsidRPr="00A44702">
        <w:rPr>
          <w:color w:val="1F497D" w:themeColor="text2"/>
          <w:lang w:val="fr-FR"/>
        </w:rPr>
        <w:t xml:space="preserve"> qui sont à l’écoute des petits chagrins, de la séparation et des consignes données par les parents pour la journée. Il y a des jeux divers en attendant l’heure de classe.</w:t>
      </w:r>
    </w:p>
    <w:p w14:paraId="38591184" w14:textId="15CF6098" w:rsidR="000B7962" w:rsidRPr="00A44702" w:rsidRDefault="000B7962">
      <w:pPr>
        <w:rPr>
          <w:color w:val="1F497D" w:themeColor="text2"/>
          <w:lang w:val="fr-FR"/>
        </w:rPr>
      </w:pPr>
    </w:p>
    <w:p w14:paraId="4C01D66F" w14:textId="6454F1C9" w:rsidR="000B7962" w:rsidRPr="00A44702" w:rsidRDefault="0099262E">
      <w:pPr>
        <w:rPr>
          <w:color w:val="1F497D" w:themeColor="text2"/>
          <w:u w:val="single"/>
          <w:lang w:val="fr-FR"/>
        </w:rPr>
      </w:pPr>
      <w:r>
        <w:rPr>
          <w:color w:val="1F497D" w:themeColor="text2"/>
          <w:lang w:val="fr-FR"/>
        </w:rPr>
        <w:t>2</w:t>
      </w:r>
      <w:r w:rsidR="000B7962" w:rsidRPr="00A44702">
        <w:rPr>
          <w:color w:val="1F497D" w:themeColor="text2"/>
          <w:lang w:val="fr-FR"/>
        </w:rPr>
        <w:t>)</w:t>
      </w:r>
      <w:r w:rsidR="000B7962" w:rsidRPr="00A44702">
        <w:rPr>
          <w:color w:val="1F497D" w:themeColor="text2"/>
          <w:u w:val="single"/>
          <w:lang w:val="fr-FR"/>
        </w:rPr>
        <w:t xml:space="preserve"> les récréations</w:t>
      </w:r>
    </w:p>
    <w:p w14:paraId="7D8C4639" w14:textId="77777777" w:rsidR="000B7962" w:rsidRPr="00A44702" w:rsidRDefault="000B7962">
      <w:pPr>
        <w:spacing w:line="120" w:lineRule="auto"/>
        <w:rPr>
          <w:color w:val="1F497D" w:themeColor="text2"/>
          <w:u w:val="single"/>
          <w:lang w:val="fr-FR"/>
        </w:rPr>
      </w:pPr>
    </w:p>
    <w:p w14:paraId="096EFA1D" w14:textId="3A83A84C" w:rsidR="000B7962" w:rsidRPr="00A44702" w:rsidRDefault="000B7962">
      <w:pPr>
        <w:jc w:val="both"/>
        <w:rPr>
          <w:color w:val="1F497D" w:themeColor="text2"/>
          <w:lang w:val="fr-FR"/>
        </w:rPr>
      </w:pPr>
      <w:r w:rsidRPr="00A44702">
        <w:rPr>
          <w:color w:val="1F497D" w:themeColor="text2"/>
          <w:lang w:val="fr-FR"/>
        </w:rPr>
        <w:t xml:space="preserve">Les récréations ne sont pas des moments d’apprentissage, mais de découverte de la convivialité, sans </w:t>
      </w:r>
      <w:r w:rsidR="006638A4" w:rsidRPr="00A44702">
        <w:rPr>
          <w:color w:val="1F497D" w:themeColor="text2"/>
          <w:lang w:val="fr-FR"/>
        </w:rPr>
        <w:t>gêne</w:t>
      </w:r>
      <w:r w:rsidRPr="00A44702">
        <w:rPr>
          <w:color w:val="1F497D" w:themeColor="text2"/>
          <w:lang w:val="fr-FR"/>
        </w:rPr>
        <w:t xml:space="preserve"> mutuelle, l’enfant ayant le choix entre les différentes zones de jeux.</w:t>
      </w:r>
    </w:p>
    <w:p w14:paraId="017DD254" w14:textId="20717575" w:rsidR="000B7962" w:rsidRPr="00A44702" w:rsidRDefault="000B7962">
      <w:pPr>
        <w:jc w:val="both"/>
        <w:rPr>
          <w:color w:val="1F497D" w:themeColor="text2"/>
          <w:lang w:val="fr-FR"/>
        </w:rPr>
      </w:pPr>
      <w:r w:rsidRPr="00A44702">
        <w:rPr>
          <w:color w:val="1F497D" w:themeColor="text2"/>
          <w:lang w:val="fr-FR"/>
        </w:rPr>
        <w:t>Le respect et l’entraide s’établissent entre les enfants, évitant les bagarres, bousculades ou accidents.</w:t>
      </w:r>
    </w:p>
    <w:p w14:paraId="52FA7EF0" w14:textId="77777777" w:rsidR="000B7962" w:rsidRPr="00A44702" w:rsidRDefault="000B7962">
      <w:pPr>
        <w:spacing w:line="120" w:lineRule="auto"/>
        <w:rPr>
          <w:color w:val="1F497D" w:themeColor="text2"/>
          <w:u w:val="single"/>
          <w:lang w:val="fr-FR"/>
        </w:rPr>
      </w:pPr>
    </w:p>
    <w:p w14:paraId="6EE48D49" w14:textId="133A04C7" w:rsidR="000B7962" w:rsidRPr="00A44702" w:rsidRDefault="0099262E">
      <w:pPr>
        <w:rPr>
          <w:color w:val="1F497D" w:themeColor="text2"/>
          <w:lang w:val="fr-FR"/>
        </w:rPr>
      </w:pPr>
      <w:r>
        <w:rPr>
          <w:color w:val="1F497D" w:themeColor="text2"/>
          <w:lang w:val="fr-FR"/>
        </w:rPr>
        <w:t>3</w:t>
      </w:r>
      <w:r w:rsidR="000B7962" w:rsidRPr="00A44702">
        <w:rPr>
          <w:color w:val="1F497D" w:themeColor="text2"/>
          <w:lang w:val="fr-FR"/>
        </w:rPr>
        <w:t>)</w:t>
      </w:r>
      <w:r w:rsidR="000B7962" w:rsidRPr="00A44702">
        <w:rPr>
          <w:color w:val="1F497D" w:themeColor="text2"/>
          <w:u w:val="single"/>
          <w:lang w:val="fr-FR"/>
        </w:rPr>
        <w:t xml:space="preserve"> les repas</w:t>
      </w:r>
      <w:r w:rsidR="00773538" w:rsidRPr="00A44702">
        <w:rPr>
          <w:color w:val="1F497D" w:themeColor="text2"/>
          <w:u w:val="single"/>
          <w:lang w:val="fr-FR"/>
        </w:rPr>
        <w:t xml:space="preserve"> </w:t>
      </w:r>
    </w:p>
    <w:p w14:paraId="510D157E" w14:textId="77777777" w:rsidR="000B7962" w:rsidRPr="00A44702" w:rsidRDefault="000B7962">
      <w:pPr>
        <w:spacing w:line="120" w:lineRule="auto"/>
        <w:rPr>
          <w:color w:val="1F497D" w:themeColor="text2"/>
          <w:u w:val="single"/>
          <w:lang w:val="fr-FR"/>
        </w:rPr>
      </w:pPr>
    </w:p>
    <w:p w14:paraId="7DFE52DE" w14:textId="77777777" w:rsidR="000B7962" w:rsidRPr="00A44702" w:rsidRDefault="000B7962">
      <w:pPr>
        <w:jc w:val="both"/>
        <w:rPr>
          <w:color w:val="1F497D" w:themeColor="text2"/>
          <w:lang w:val="fr-FR"/>
        </w:rPr>
      </w:pPr>
      <w:r w:rsidRPr="00A44702">
        <w:rPr>
          <w:color w:val="1F497D" w:themeColor="text2"/>
          <w:lang w:val="fr-FR"/>
        </w:rPr>
        <w:t>Deux types de repas sont organisés au sein de l’établissement, le repas chaud et le repas tartines. Le personnel veillera à ce que l’enfant mange chaque jour en suffisance et dans le calme.</w:t>
      </w:r>
    </w:p>
    <w:p w14:paraId="20BE1586" w14:textId="797FFA87" w:rsidR="000B7962" w:rsidRPr="00A44702" w:rsidRDefault="000B7962">
      <w:pPr>
        <w:jc w:val="both"/>
        <w:rPr>
          <w:color w:val="1F497D" w:themeColor="text2"/>
          <w:lang w:val="fr-FR"/>
        </w:rPr>
      </w:pPr>
      <w:r w:rsidRPr="00A44702">
        <w:rPr>
          <w:color w:val="1F497D" w:themeColor="text2"/>
          <w:u w:val="single"/>
          <w:lang w:val="fr-FR"/>
        </w:rPr>
        <w:t xml:space="preserve">Les repas se prennent en </w:t>
      </w:r>
      <w:r w:rsidR="00A35831" w:rsidRPr="00A44702">
        <w:rPr>
          <w:color w:val="1F497D" w:themeColor="text2"/>
          <w:u w:val="single"/>
          <w:lang w:val="fr-FR"/>
        </w:rPr>
        <w:t>plusieurs</w:t>
      </w:r>
      <w:r w:rsidRPr="00A44702">
        <w:rPr>
          <w:color w:val="1F497D" w:themeColor="text2"/>
          <w:u w:val="single"/>
          <w:lang w:val="fr-FR"/>
        </w:rPr>
        <w:t xml:space="preserve"> services</w:t>
      </w:r>
      <w:r w:rsidRPr="00A44702">
        <w:rPr>
          <w:color w:val="1F497D" w:themeColor="text2"/>
          <w:lang w:val="fr-FR"/>
        </w:rPr>
        <w:t>, les plus petits d’abord ainsi que ceux qui ont des difficultés, et donc besoin de plus d’attention. Les plus grands jouent pendant ce temps.</w:t>
      </w:r>
    </w:p>
    <w:p w14:paraId="374C675C" w14:textId="0F01ABDD" w:rsidR="000B7962" w:rsidRPr="00A44702" w:rsidRDefault="000B7962">
      <w:pPr>
        <w:jc w:val="both"/>
        <w:rPr>
          <w:color w:val="1F497D" w:themeColor="text2"/>
          <w:lang w:val="fr-FR"/>
        </w:rPr>
      </w:pPr>
      <w:r w:rsidRPr="00A44702">
        <w:rPr>
          <w:color w:val="1F497D" w:themeColor="text2"/>
          <w:lang w:val="fr-FR"/>
        </w:rPr>
        <w:t xml:space="preserve">Jeux pour tous </w:t>
      </w:r>
      <w:r w:rsidR="00A35831" w:rsidRPr="00A44702">
        <w:rPr>
          <w:color w:val="1F497D" w:themeColor="text2"/>
          <w:lang w:val="fr-FR"/>
        </w:rPr>
        <w:t xml:space="preserve">les enfants qui ne dorment pas </w:t>
      </w:r>
      <w:r w:rsidRPr="00A44702">
        <w:rPr>
          <w:color w:val="1F497D" w:themeColor="text2"/>
          <w:lang w:val="fr-FR"/>
        </w:rPr>
        <w:t>après les repas.</w:t>
      </w:r>
    </w:p>
    <w:p w14:paraId="0925F850" w14:textId="77777777" w:rsidR="000B7962" w:rsidRPr="00A44702" w:rsidRDefault="000B7962">
      <w:pPr>
        <w:spacing w:line="120" w:lineRule="auto"/>
        <w:rPr>
          <w:color w:val="1F497D" w:themeColor="text2"/>
          <w:u w:val="single"/>
          <w:lang w:val="fr-FR"/>
        </w:rPr>
      </w:pPr>
    </w:p>
    <w:p w14:paraId="10B3B7E8" w14:textId="57FB7C07" w:rsidR="000B7962" w:rsidRPr="00A44702" w:rsidRDefault="0099262E">
      <w:pPr>
        <w:rPr>
          <w:color w:val="1F497D" w:themeColor="text2"/>
          <w:u w:val="single"/>
          <w:lang w:val="fr-FR"/>
        </w:rPr>
      </w:pPr>
      <w:r>
        <w:rPr>
          <w:color w:val="1F497D" w:themeColor="text2"/>
          <w:lang w:val="fr-FR"/>
        </w:rPr>
        <w:t>4</w:t>
      </w:r>
      <w:r w:rsidR="000B7962" w:rsidRPr="00A44702">
        <w:rPr>
          <w:color w:val="1F497D" w:themeColor="text2"/>
          <w:lang w:val="fr-FR"/>
        </w:rPr>
        <w:t>)</w:t>
      </w:r>
      <w:r w:rsidR="000B7962" w:rsidRPr="00A44702">
        <w:rPr>
          <w:color w:val="1F497D" w:themeColor="text2"/>
          <w:u w:val="single"/>
          <w:lang w:val="fr-FR"/>
        </w:rPr>
        <w:t xml:space="preserve"> la sieste</w:t>
      </w:r>
    </w:p>
    <w:p w14:paraId="59A30484" w14:textId="77777777" w:rsidR="000B7962" w:rsidRPr="00A44702" w:rsidRDefault="000B7962">
      <w:pPr>
        <w:spacing w:line="120" w:lineRule="auto"/>
        <w:rPr>
          <w:color w:val="1F497D" w:themeColor="text2"/>
          <w:u w:val="single"/>
          <w:lang w:val="fr-FR"/>
        </w:rPr>
      </w:pPr>
    </w:p>
    <w:p w14:paraId="5DF10F7F" w14:textId="77777777" w:rsidR="000B7962" w:rsidRPr="00A44702" w:rsidRDefault="000B7962">
      <w:pPr>
        <w:jc w:val="both"/>
        <w:rPr>
          <w:color w:val="1F497D" w:themeColor="text2"/>
          <w:lang w:val="fr-FR"/>
        </w:rPr>
      </w:pPr>
      <w:r w:rsidRPr="00A44702">
        <w:rPr>
          <w:color w:val="1F497D" w:themeColor="text2"/>
          <w:lang w:val="fr-FR"/>
        </w:rPr>
        <w:t>Les enfants de 2 ans et demi à 4 ans qui en éprouvent le besoin peuvent se reposer l’après-midi dans leur lit en accord avec l’équipe pédagogique et les parents.</w:t>
      </w:r>
    </w:p>
    <w:p w14:paraId="03EC6949" w14:textId="314EB20B" w:rsidR="000B7962" w:rsidRDefault="000B7962">
      <w:pPr>
        <w:jc w:val="both"/>
        <w:rPr>
          <w:color w:val="1F497D" w:themeColor="text2"/>
          <w:lang w:val="fr-FR"/>
        </w:rPr>
      </w:pPr>
      <w:r w:rsidRPr="00A44702">
        <w:rPr>
          <w:color w:val="1F497D" w:themeColor="text2"/>
          <w:lang w:val="fr-FR"/>
        </w:rPr>
        <w:t>C’est un temps de récupération, de digestion,</w:t>
      </w:r>
      <w:r w:rsidR="00743CF7" w:rsidRPr="00A44702">
        <w:rPr>
          <w:color w:val="1F497D" w:themeColor="text2"/>
          <w:lang w:val="fr-FR"/>
        </w:rPr>
        <w:t xml:space="preserve"> d’</w:t>
      </w:r>
      <w:r w:rsidRPr="00A44702">
        <w:rPr>
          <w:color w:val="1F497D" w:themeColor="text2"/>
          <w:lang w:val="fr-FR"/>
        </w:rPr>
        <w:t>intériorisation des émotions et impressi</w:t>
      </w:r>
      <w:r w:rsidR="00743CF7" w:rsidRPr="00A44702">
        <w:rPr>
          <w:color w:val="1F497D" w:themeColor="text2"/>
          <w:lang w:val="fr-FR"/>
        </w:rPr>
        <w:t>ons vécues le matin et d’</w:t>
      </w:r>
      <w:r w:rsidRPr="00A44702">
        <w:rPr>
          <w:color w:val="1F497D" w:themeColor="text2"/>
          <w:lang w:val="fr-FR"/>
        </w:rPr>
        <w:t>accumulation d’énergie pour le reste de la journée.</w:t>
      </w:r>
    </w:p>
    <w:p w14:paraId="33112B56" w14:textId="77777777" w:rsidR="0070023D" w:rsidRPr="00A44702" w:rsidRDefault="0070023D">
      <w:pPr>
        <w:jc w:val="both"/>
        <w:rPr>
          <w:color w:val="1F497D" w:themeColor="text2"/>
          <w:lang w:val="fr-FR"/>
        </w:rPr>
      </w:pPr>
    </w:p>
    <w:p w14:paraId="1F8FC972" w14:textId="77777777" w:rsidR="000B7962" w:rsidRPr="00A44702" w:rsidRDefault="000B7962">
      <w:pPr>
        <w:spacing w:line="120" w:lineRule="auto"/>
        <w:rPr>
          <w:color w:val="1F497D" w:themeColor="text2"/>
          <w:u w:val="single"/>
          <w:lang w:val="fr-FR"/>
        </w:rPr>
      </w:pPr>
    </w:p>
    <w:p w14:paraId="6A2FEF88" w14:textId="6552E807" w:rsidR="000B7962" w:rsidRPr="00A44702" w:rsidRDefault="0099262E">
      <w:pPr>
        <w:rPr>
          <w:color w:val="1F497D" w:themeColor="text2"/>
          <w:u w:val="single"/>
          <w:lang w:val="fr-FR"/>
        </w:rPr>
      </w:pPr>
      <w:r>
        <w:rPr>
          <w:color w:val="1F497D" w:themeColor="text2"/>
          <w:lang w:val="fr-FR"/>
        </w:rPr>
        <w:lastRenderedPageBreak/>
        <w:t>5</w:t>
      </w:r>
      <w:r w:rsidR="000B7962" w:rsidRPr="00A44702">
        <w:rPr>
          <w:color w:val="1F497D" w:themeColor="text2"/>
          <w:lang w:val="fr-FR"/>
        </w:rPr>
        <w:t>)</w:t>
      </w:r>
      <w:r w:rsidR="000B7962" w:rsidRPr="00A44702">
        <w:rPr>
          <w:color w:val="1F497D" w:themeColor="text2"/>
          <w:u w:val="single"/>
          <w:lang w:val="fr-FR"/>
        </w:rPr>
        <w:t xml:space="preserve"> l’accueil du soir</w:t>
      </w:r>
    </w:p>
    <w:p w14:paraId="4C051B6F" w14:textId="77777777" w:rsidR="000B7962" w:rsidRPr="00A44702" w:rsidRDefault="000B7962">
      <w:pPr>
        <w:spacing w:line="120" w:lineRule="auto"/>
        <w:rPr>
          <w:color w:val="1F497D" w:themeColor="text2"/>
          <w:u w:val="single"/>
          <w:lang w:val="fr-FR"/>
        </w:rPr>
      </w:pPr>
    </w:p>
    <w:p w14:paraId="7AFA41CB" w14:textId="547D706B" w:rsidR="000B7962" w:rsidRPr="00A44702" w:rsidRDefault="000B7962">
      <w:pPr>
        <w:jc w:val="both"/>
        <w:rPr>
          <w:color w:val="1F497D" w:themeColor="text2"/>
          <w:lang w:val="fr-FR"/>
        </w:rPr>
      </w:pPr>
      <w:r w:rsidRPr="00A44702">
        <w:rPr>
          <w:color w:val="1F497D" w:themeColor="text2"/>
          <w:lang w:val="fr-FR"/>
        </w:rPr>
        <w:t>Une transition se fait entre l’école et la garderie du soir par le goûter. Les enfants sont pris en charge par l’éq</w:t>
      </w:r>
      <w:r w:rsidR="008E5E9D" w:rsidRPr="00A44702">
        <w:rPr>
          <w:color w:val="1F497D" w:themeColor="text2"/>
          <w:lang w:val="fr-FR"/>
        </w:rPr>
        <w:t>uipe chargée de l’accueil extra</w:t>
      </w:r>
      <w:r w:rsidRPr="00A44702">
        <w:rPr>
          <w:color w:val="1F497D" w:themeColor="text2"/>
          <w:lang w:val="fr-FR"/>
        </w:rPr>
        <w:t>scolaire afin qu’ils ne trouvent pas le temps d’attente de maman ou de papa long, fatigant et vide de sens.</w:t>
      </w:r>
    </w:p>
    <w:p w14:paraId="6DBB0C18" w14:textId="77777777" w:rsidR="000B7962" w:rsidRPr="00A44702" w:rsidRDefault="000B7962">
      <w:pPr>
        <w:spacing w:line="120" w:lineRule="auto"/>
        <w:rPr>
          <w:color w:val="1F497D" w:themeColor="text2"/>
          <w:u w:val="single"/>
          <w:lang w:val="fr-FR"/>
        </w:rPr>
      </w:pPr>
    </w:p>
    <w:p w14:paraId="3BCBDE98" w14:textId="18FE65F2" w:rsidR="000B7962" w:rsidRPr="00A44702" w:rsidRDefault="0099262E">
      <w:pPr>
        <w:rPr>
          <w:color w:val="1F497D" w:themeColor="text2"/>
          <w:u w:val="single"/>
          <w:lang w:val="fr-FR"/>
        </w:rPr>
      </w:pPr>
      <w:r>
        <w:rPr>
          <w:color w:val="1F497D" w:themeColor="text2"/>
          <w:lang w:val="fr-FR"/>
        </w:rPr>
        <w:t>6</w:t>
      </w:r>
      <w:r w:rsidR="000B7962" w:rsidRPr="00A44702">
        <w:rPr>
          <w:color w:val="1F497D" w:themeColor="text2"/>
          <w:lang w:val="fr-FR"/>
        </w:rPr>
        <w:t>)</w:t>
      </w:r>
      <w:r w:rsidR="000B7962" w:rsidRPr="00A44702">
        <w:rPr>
          <w:color w:val="1F497D" w:themeColor="text2"/>
          <w:u w:val="single"/>
          <w:lang w:val="fr-FR"/>
        </w:rPr>
        <w:t xml:space="preserve"> l’accueil </w:t>
      </w:r>
      <w:r w:rsidR="008E5E9D" w:rsidRPr="00A44702">
        <w:rPr>
          <w:color w:val="1F497D" w:themeColor="text2"/>
          <w:u w:val="single"/>
          <w:lang w:val="fr-FR"/>
        </w:rPr>
        <w:t xml:space="preserve">extrascolaire </w:t>
      </w:r>
      <w:r w:rsidR="000B7962" w:rsidRPr="00A44702">
        <w:rPr>
          <w:color w:val="1F497D" w:themeColor="text2"/>
          <w:u w:val="single"/>
          <w:lang w:val="fr-FR"/>
        </w:rPr>
        <w:t>du mercredi après-midi</w:t>
      </w:r>
    </w:p>
    <w:p w14:paraId="17273A06" w14:textId="77777777" w:rsidR="000B7962" w:rsidRPr="00A44702" w:rsidRDefault="000B7962">
      <w:pPr>
        <w:spacing w:line="120" w:lineRule="auto"/>
        <w:rPr>
          <w:color w:val="1F497D" w:themeColor="text2"/>
          <w:u w:val="single"/>
          <w:lang w:val="fr-FR"/>
        </w:rPr>
      </w:pPr>
    </w:p>
    <w:p w14:paraId="56E9B29F" w14:textId="02B902B2" w:rsidR="000B7962" w:rsidRPr="00A44702" w:rsidRDefault="000B7962">
      <w:pPr>
        <w:jc w:val="both"/>
        <w:rPr>
          <w:color w:val="1F497D" w:themeColor="text2"/>
          <w:lang w:val="fr-FR"/>
        </w:rPr>
      </w:pPr>
      <w:r w:rsidRPr="00A44702">
        <w:rPr>
          <w:color w:val="1F497D" w:themeColor="text2"/>
          <w:lang w:val="fr-FR"/>
        </w:rPr>
        <w:t>Les enfants d</w:t>
      </w:r>
      <w:r w:rsidR="00974CF7" w:rsidRPr="00A44702">
        <w:rPr>
          <w:color w:val="1F497D" w:themeColor="text2"/>
          <w:lang w:val="fr-FR"/>
        </w:rPr>
        <w:t>î</w:t>
      </w:r>
      <w:r w:rsidRPr="00A44702">
        <w:rPr>
          <w:color w:val="1F497D" w:themeColor="text2"/>
          <w:lang w:val="fr-FR"/>
        </w:rPr>
        <w:t>nent à l’école.</w:t>
      </w:r>
      <w:r w:rsidR="00773538" w:rsidRPr="00A44702">
        <w:rPr>
          <w:color w:val="1F497D" w:themeColor="text2"/>
          <w:lang w:val="fr-FR"/>
        </w:rPr>
        <w:t xml:space="preserve"> </w:t>
      </w:r>
    </w:p>
    <w:p w14:paraId="2509F8BE" w14:textId="6F5066F8" w:rsidR="000B7962" w:rsidRPr="00A44702" w:rsidRDefault="000B7962" w:rsidP="0070023D">
      <w:pPr>
        <w:jc w:val="both"/>
        <w:rPr>
          <w:color w:val="1F497D" w:themeColor="text2"/>
          <w:lang w:val="fr-FR"/>
        </w:rPr>
      </w:pPr>
      <w:r w:rsidRPr="00A44702">
        <w:rPr>
          <w:color w:val="1F497D" w:themeColor="text2"/>
          <w:lang w:val="fr-FR"/>
        </w:rPr>
        <w:t>Il n’y a pas de repas chauds ce jour, prévoir un pique-nique.</w:t>
      </w:r>
    </w:p>
    <w:p w14:paraId="0AD49E33" w14:textId="77777777" w:rsidR="005052CA" w:rsidRPr="00A44702" w:rsidRDefault="005052CA">
      <w:pPr>
        <w:rPr>
          <w:color w:val="1F497D" w:themeColor="text2"/>
          <w:lang w:val="fr-FR"/>
        </w:rPr>
      </w:pPr>
    </w:p>
    <w:p w14:paraId="0A98482D" w14:textId="77777777" w:rsidR="000B7962" w:rsidRPr="00A44702" w:rsidRDefault="000B7962">
      <w:pPr>
        <w:rPr>
          <w:color w:val="1F497D" w:themeColor="text2"/>
          <w:lang w:val="fr-FR"/>
        </w:rPr>
      </w:pPr>
    </w:p>
    <w:p w14:paraId="0F159957" w14:textId="14EA3D11" w:rsidR="000B7962" w:rsidRPr="00A44702" w:rsidRDefault="000B7962">
      <w:pPr>
        <w:numPr>
          <w:ilvl w:val="0"/>
          <w:numId w:val="6"/>
        </w:numPr>
        <w:rPr>
          <w:b/>
          <w:bCs/>
          <w:color w:val="1F497D" w:themeColor="text2"/>
          <w:u w:val="single"/>
          <w:lang w:val="fr-FR"/>
        </w:rPr>
      </w:pPr>
      <w:r w:rsidRPr="00A44702">
        <w:rPr>
          <w:b/>
          <w:bCs/>
          <w:color w:val="1F497D" w:themeColor="text2"/>
          <w:u w:val="single"/>
          <w:lang w:val="fr-FR"/>
        </w:rPr>
        <w:t>les moments durant les temps d’apprentissage</w:t>
      </w:r>
      <w:r w:rsidR="00974CF7" w:rsidRPr="00A44702">
        <w:rPr>
          <w:b/>
          <w:bCs/>
          <w:color w:val="1F497D" w:themeColor="text2"/>
          <w:u w:val="single"/>
          <w:lang w:val="fr-FR"/>
        </w:rPr>
        <w:t>s</w:t>
      </w:r>
    </w:p>
    <w:p w14:paraId="4AA8562A" w14:textId="77777777" w:rsidR="000B7962" w:rsidRPr="00A44702" w:rsidRDefault="000B7962">
      <w:pPr>
        <w:jc w:val="center"/>
        <w:rPr>
          <w:b/>
          <w:bCs/>
          <w:color w:val="1F497D" w:themeColor="text2"/>
          <w:lang w:val="fr-FR"/>
        </w:rPr>
      </w:pPr>
    </w:p>
    <w:p w14:paraId="36FE6A41" w14:textId="77777777" w:rsidR="000B7962" w:rsidRPr="00A44702" w:rsidRDefault="000B7962">
      <w:pPr>
        <w:jc w:val="center"/>
        <w:rPr>
          <w:color w:val="1F497D" w:themeColor="text2"/>
          <w:lang w:val="fr-FR"/>
        </w:rPr>
      </w:pPr>
      <w:r w:rsidRPr="00A44702">
        <w:rPr>
          <w:color w:val="1F497D" w:themeColor="text2"/>
          <w:highlight w:val="cyan"/>
          <w:lang w:val="fr-FR"/>
        </w:rPr>
        <w:t>L’ambiance familiale, sécurisante caractérise notre petite école maternelle</w:t>
      </w:r>
    </w:p>
    <w:p w14:paraId="593F0B71" w14:textId="77777777" w:rsidR="000B7962" w:rsidRPr="00A44702" w:rsidRDefault="000B7962">
      <w:pPr>
        <w:rPr>
          <w:color w:val="1F497D" w:themeColor="text2"/>
          <w:lang w:val="fr-FR"/>
        </w:rPr>
      </w:pPr>
    </w:p>
    <w:p w14:paraId="62A6C0FF" w14:textId="77777777" w:rsidR="000B7962" w:rsidRPr="00A44702" w:rsidRDefault="000B7962">
      <w:pPr>
        <w:rPr>
          <w:color w:val="1F497D" w:themeColor="text2"/>
          <w:u w:val="single"/>
          <w:lang w:val="fr-FR"/>
        </w:rPr>
      </w:pPr>
      <w:r w:rsidRPr="00A44702">
        <w:rPr>
          <w:color w:val="1F497D" w:themeColor="text2"/>
          <w:lang w:val="fr-FR"/>
        </w:rPr>
        <w:t>1)</w:t>
      </w:r>
      <w:r w:rsidRPr="00A44702">
        <w:rPr>
          <w:color w:val="1F497D" w:themeColor="text2"/>
          <w:u w:val="single"/>
          <w:lang w:val="fr-FR"/>
        </w:rPr>
        <w:t xml:space="preserve"> le rythme scolaire </w:t>
      </w:r>
    </w:p>
    <w:p w14:paraId="3246D366" w14:textId="77777777" w:rsidR="000B7962" w:rsidRPr="00A44702" w:rsidRDefault="000B7962">
      <w:pPr>
        <w:spacing w:line="120" w:lineRule="auto"/>
        <w:rPr>
          <w:color w:val="1F497D" w:themeColor="text2"/>
          <w:u w:val="single"/>
          <w:lang w:val="fr-FR"/>
        </w:rPr>
      </w:pPr>
    </w:p>
    <w:p w14:paraId="6228C4F2" w14:textId="77777777" w:rsidR="000B7962" w:rsidRPr="00A44702" w:rsidRDefault="000B7962">
      <w:pPr>
        <w:pStyle w:val="En-tte"/>
        <w:tabs>
          <w:tab w:val="clear" w:pos="4536"/>
          <w:tab w:val="clear" w:pos="9072"/>
        </w:tabs>
        <w:rPr>
          <w:color w:val="1F497D" w:themeColor="text2"/>
          <w:lang w:val="fr-FR"/>
        </w:rPr>
      </w:pPr>
      <w:r w:rsidRPr="00A44702">
        <w:rPr>
          <w:color w:val="1F497D" w:themeColor="text2"/>
          <w:lang w:val="fr-FR"/>
        </w:rPr>
        <w:t xml:space="preserve">L’école est divisée en deux </w:t>
      </w:r>
      <w:r w:rsidR="006638A4" w:rsidRPr="00A44702">
        <w:rPr>
          <w:color w:val="1F497D" w:themeColor="text2"/>
          <w:lang w:val="fr-FR"/>
        </w:rPr>
        <w:t>cycles :</w:t>
      </w:r>
      <w:r w:rsidRPr="00A44702">
        <w:rPr>
          <w:color w:val="1F497D" w:themeColor="text2"/>
          <w:lang w:val="fr-FR"/>
        </w:rPr>
        <w:t xml:space="preserve"> -le premier pour l’enfant de 2½ à 4 ans</w:t>
      </w:r>
      <w:r w:rsidR="006638A4" w:rsidRPr="00A44702">
        <w:rPr>
          <w:color w:val="1F497D" w:themeColor="text2"/>
          <w:lang w:val="fr-FR"/>
        </w:rPr>
        <w:t>.</w:t>
      </w:r>
    </w:p>
    <w:p w14:paraId="319CD5E4" w14:textId="34F75F64" w:rsidR="000B7962" w:rsidRPr="00A44702" w:rsidRDefault="000B7962">
      <w:pPr>
        <w:rPr>
          <w:color w:val="1F497D" w:themeColor="text2"/>
          <w:lang w:val="fr-FR"/>
        </w:rPr>
      </w:pPr>
      <w:r w:rsidRPr="00A44702">
        <w:rPr>
          <w:color w:val="1F497D" w:themeColor="text2"/>
          <w:lang w:val="fr-FR"/>
        </w:rPr>
        <w:t xml:space="preserve">                                                      </w:t>
      </w:r>
      <w:r w:rsidR="006638A4" w:rsidRPr="00A44702">
        <w:rPr>
          <w:color w:val="1F497D" w:themeColor="text2"/>
          <w:lang w:val="fr-FR"/>
        </w:rPr>
        <w:t xml:space="preserve"> </w:t>
      </w:r>
      <w:r w:rsidRPr="00A44702">
        <w:rPr>
          <w:color w:val="1F497D" w:themeColor="text2"/>
          <w:lang w:val="fr-FR"/>
        </w:rPr>
        <w:t>-le second pour l’enfant de 4 à 6 ans</w:t>
      </w:r>
      <w:r w:rsidR="006638A4" w:rsidRPr="00A44702">
        <w:rPr>
          <w:color w:val="1F497D" w:themeColor="text2"/>
          <w:lang w:val="fr-FR"/>
        </w:rPr>
        <w:t>.</w:t>
      </w:r>
    </w:p>
    <w:p w14:paraId="68C667B0" w14:textId="503F933E" w:rsidR="000B7962" w:rsidRPr="00A44702" w:rsidRDefault="000B7962">
      <w:pPr>
        <w:rPr>
          <w:color w:val="1F497D" w:themeColor="text2"/>
          <w:u w:val="single"/>
          <w:lang w:val="fr-FR"/>
        </w:rPr>
      </w:pPr>
      <w:r w:rsidRPr="00A44702">
        <w:rPr>
          <w:color w:val="1F497D" w:themeColor="text2"/>
          <w:lang w:val="fr-FR"/>
        </w:rPr>
        <w:t>2)</w:t>
      </w:r>
      <w:r w:rsidR="00D07143" w:rsidRPr="00A44702">
        <w:rPr>
          <w:color w:val="1F497D" w:themeColor="text2"/>
          <w:u w:val="single"/>
          <w:lang w:val="fr-FR"/>
        </w:rPr>
        <w:t xml:space="preserve"> </w:t>
      </w:r>
      <w:r w:rsidR="005052CA" w:rsidRPr="00A44702">
        <w:rPr>
          <w:color w:val="1F497D" w:themeColor="text2"/>
          <w:u w:val="single"/>
          <w:lang w:val="fr-FR"/>
        </w:rPr>
        <w:t>l</w:t>
      </w:r>
      <w:r w:rsidR="00D07143" w:rsidRPr="00A44702">
        <w:rPr>
          <w:color w:val="1F497D" w:themeColor="text2"/>
          <w:u w:val="single"/>
          <w:lang w:val="fr-FR"/>
        </w:rPr>
        <w:t>’équipe</w:t>
      </w:r>
    </w:p>
    <w:p w14:paraId="1E84BF4E" w14:textId="59F68007" w:rsidR="000B7962" w:rsidRPr="00A44702" w:rsidRDefault="006638A4" w:rsidP="008E5E9D">
      <w:pPr>
        <w:spacing w:before="120"/>
        <w:jc w:val="both"/>
        <w:rPr>
          <w:color w:val="1F497D" w:themeColor="text2"/>
          <w:lang w:val="fr-FR"/>
        </w:rPr>
      </w:pPr>
      <w:r w:rsidRPr="00A44702">
        <w:rPr>
          <w:color w:val="1F497D" w:themeColor="text2"/>
          <w:lang w:val="fr-FR"/>
        </w:rPr>
        <w:t>La</w:t>
      </w:r>
      <w:r w:rsidR="000B7962" w:rsidRPr="00A44702">
        <w:rPr>
          <w:color w:val="1F497D" w:themeColor="text2"/>
          <w:lang w:val="fr-FR"/>
        </w:rPr>
        <w:t xml:space="preserve"> chef</w:t>
      </w:r>
      <w:r w:rsidRPr="00A44702">
        <w:rPr>
          <w:color w:val="1F497D" w:themeColor="text2"/>
          <w:lang w:val="fr-FR"/>
        </w:rPr>
        <w:t>fe</w:t>
      </w:r>
      <w:r w:rsidR="000B7962" w:rsidRPr="00A44702">
        <w:rPr>
          <w:color w:val="1F497D" w:themeColor="text2"/>
          <w:lang w:val="fr-FR"/>
        </w:rPr>
        <w:t xml:space="preserve"> d’établissement</w:t>
      </w:r>
      <w:r w:rsidRPr="00A44702">
        <w:rPr>
          <w:color w:val="1F497D" w:themeColor="text2"/>
          <w:lang w:val="fr-FR"/>
        </w:rPr>
        <w:t xml:space="preserve"> centralise les informations</w:t>
      </w:r>
      <w:r w:rsidR="00B65693" w:rsidRPr="00A44702">
        <w:rPr>
          <w:color w:val="1F497D" w:themeColor="text2"/>
          <w:lang w:val="fr-FR"/>
        </w:rPr>
        <w:t xml:space="preserve"> et est responsable</w:t>
      </w:r>
      <w:r w:rsidR="000B7962" w:rsidRPr="00A44702">
        <w:rPr>
          <w:color w:val="1F497D" w:themeColor="text2"/>
          <w:lang w:val="fr-FR"/>
        </w:rPr>
        <w:t xml:space="preserve"> du travail administratif</w:t>
      </w:r>
      <w:r w:rsidRPr="00A44702">
        <w:rPr>
          <w:color w:val="1F497D" w:themeColor="text2"/>
          <w:lang w:val="fr-FR"/>
        </w:rPr>
        <w:t>, pédagogique et des divers projets</w:t>
      </w:r>
      <w:r w:rsidR="00B65693" w:rsidRPr="00A44702">
        <w:rPr>
          <w:color w:val="1F497D" w:themeColor="text2"/>
          <w:lang w:val="fr-FR"/>
        </w:rPr>
        <w:t>.</w:t>
      </w:r>
    </w:p>
    <w:p w14:paraId="0A78456B" w14:textId="4FFE4DF3" w:rsidR="000B7962" w:rsidRPr="00A44702" w:rsidRDefault="000B7962">
      <w:pPr>
        <w:jc w:val="both"/>
        <w:rPr>
          <w:color w:val="1F497D" w:themeColor="text2"/>
          <w:lang w:val="fr-FR"/>
        </w:rPr>
      </w:pPr>
      <w:r w:rsidRPr="00A44702">
        <w:rPr>
          <w:color w:val="1F497D" w:themeColor="text2"/>
          <w:lang w:val="fr-FR"/>
        </w:rPr>
        <w:t>Le premier cycle est di</w:t>
      </w:r>
      <w:r w:rsidR="00974CF7" w:rsidRPr="00A44702">
        <w:rPr>
          <w:color w:val="1F497D" w:themeColor="text2"/>
          <w:lang w:val="fr-FR"/>
        </w:rPr>
        <w:t>rigé par les</w:t>
      </w:r>
      <w:r w:rsidR="006638A4" w:rsidRPr="00A44702">
        <w:rPr>
          <w:color w:val="1F497D" w:themeColor="text2"/>
          <w:lang w:val="fr-FR"/>
        </w:rPr>
        <w:t xml:space="preserve"> institutrices, </w:t>
      </w:r>
      <w:r w:rsidR="00974CF7" w:rsidRPr="00A44702">
        <w:rPr>
          <w:color w:val="1F497D" w:themeColor="text2"/>
          <w:lang w:val="fr-FR"/>
        </w:rPr>
        <w:t>la</w:t>
      </w:r>
      <w:r w:rsidRPr="00A44702">
        <w:rPr>
          <w:color w:val="1F497D" w:themeColor="text2"/>
          <w:lang w:val="fr-FR"/>
        </w:rPr>
        <w:t xml:space="preserve"> puéricultrice</w:t>
      </w:r>
      <w:r w:rsidR="00974CF7" w:rsidRPr="00A44702">
        <w:rPr>
          <w:color w:val="1F497D" w:themeColor="text2"/>
          <w:lang w:val="fr-FR"/>
        </w:rPr>
        <w:t xml:space="preserve"> et le</w:t>
      </w:r>
      <w:r w:rsidR="006638A4" w:rsidRPr="00A44702">
        <w:rPr>
          <w:color w:val="1F497D" w:themeColor="text2"/>
          <w:lang w:val="fr-FR"/>
        </w:rPr>
        <w:t xml:space="preserve"> psychomotricien</w:t>
      </w:r>
      <w:r w:rsidRPr="00A44702">
        <w:rPr>
          <w:color w:val="1F497D" w:themeColor="text2"/>
          <w:lang w:val="fr-FR"/>
        </w:rPr>
        <w:t>.</w:t>
      </w:r>
    </w:p>
    <w:p w14:paraId="430BD344" w14:textId="5C975CB6" w:rsidR="000B7962" w:rsidRPr="002B48ED" w:rsidRDefault="000B7962">
      <w:pPr>
        <w:jc w:val="both"/>
        <w:rPr>
          <w:strike/>
          <w:color w:val="FF0000"/>
          <w:lang w:val="fr-FR"/>
        </w:rPr>
      </w:pPr>
      <w:r w:rsidRPr="00A44702">
        <w:rPr>
          <w:color w:val="1F497D" w:themeColor="text2"/>
          <w:lang w:val="fr-FR"/>
        </w:rPr>
        <w:t xml:space="preserve">Le deuxième cycle est dirigé par </w:t>
      </w:r>
      <w:r w:rsidR="00974CF7" w:rsidRPr="00A44702">
        <w:rPr>
          <w:color w:val="1F497D" w:themeColor="text2"/>
          <w:lang w:val="fr-FR"/>
        </w:rPr>
        <w:t>les</w:t>
      </w:r>
      <w:r w:rsidR="0070023D">
        <w:rPr>
          <w:color w:val="1F497D" w:themeColor="text2"/>
          <w:lang w:val="fr-FR"/>
        </w:rPr>
        <w:t xml:space="preserve"> institutrices, </w:t>
      </w:r>
      <w:r w:rsidR="00974CF7" w:rsidRPr="00A44702">
        <w:rPr>
          <w:color w:val="1F497D" w:themeColor="text2"/>
          <w:lang w:val="fr-FR"/>
        </w:rPr>
        <w:t>le</w:t>
      </w:r>
      <w:r w:rsidRPr="00A44702">
        <w:rPr>
          <w:color w:val="1F497D" w:themeColor="text2"/>
          <w:lang w:val="fr-FR"/>
        </w:rPr>
        <w:t xml:space="preserve"> </w:t>
      </w:r>
      <w:r w:rsidR="002B48ED" w:rsidRPr="0070023D">
        <w:rPr>
          <w:color w:val="1F497D" w:themeColor="text2"/>
          <w:lang w:val="fr-FR"/>
        </w:rPr>
        <w:t>psychomotricien</w:t>
      </w:r>
      <w:r w:rsidR="0070023D">
        <w:rPr>
          <w:color w:val="1F497D" w:themeColor="text2"/>
          <w:lang w:val="fr-FR"/>
        </w:rPr>
        <w:t xml:space="preserve"> et la guide nature de l’école du dehors.</w:t>
      </w:r>
    </w:p>
    <w:p w14:paraId="37B4B6CA" w14:textId="77777777" w:rsidR="000B7962" w:rsidRPr="00A44702" w:rsidRDefault="000B7962">
      <w:pPr>
        <w:rPr>
          <w:color w:val="1F497D" w:themeColor="text2"/>
          <w:lang w:val="fr-FR"/>
        </w:rPr>
      </w:pPr>
    </w:p>
    <w:p w14:paraId="2AD52A1E" w14:textId="77777777" w:rsidR="000B7962" w:rsidRPr="00A44702" w:rsidRDefault="000B7962">
      <w:pPr>
        <w:rPr>
          <w:color w:val="1F497D" w:themeColor="text2"/>
          <w:u w:val="single"/>
          <w:lang w:val="fr-FR"/>
        </w:rPr>
      </w:pPr>
      <w:r w:rsidRPr="00A44702">
        <w:rPr>
          <w:color w:val="1F497D" w:themeColor="text2"/>
          <w:lang w:val="fr-FR"/>
        </w:rPr>
        <w:t>3)</w:t>
      </w:r>
      <w:r w:rsidRPr="00A44702">
        <w:rPr>
          <w:color w:val="1F497D" w:themeColor="text2"/>
          <w:u w:val="single"/>
          <w:lang w:val="fr-FR"/>
        </w:rPr>
        <w:t xml:space="preserve"> la discipline</w:t>
      </w:r>
    </w:p>
    <w:p w14:paraId="4EBD865B" w14:textId="77777777" w:rsidR="000B7962" w:rsidRPr="00A44702" w:rsidRDefault="000B7962" w:rsidP="008E5E9D">
      <w:pPr>
        <w:pStyle w:val="En-tte"/>
        <w:tabs>
          <w:tab w:val="clear" w:pos="4536"/>
          <w:tab w:val="clear" w:pos="9072"/>
        </w:tabs>
        <w:spacing w:before="120"/>
        <w:rPr>
          <w:color w:val="1F497D" w:themeColor="text2"/>
          <w:lang w:val="fr-FR"/>
        </w:rPr>
      </w:pPr>
      <w:r w:rsidRPr="00A44702">
        <w:rPr>
          <w:color w:val="1F497D" w:themeColor="text2"/>
          <w:lang w:val="fr-FR"/>
        </w:rPr>
        <w:t>Pas de laisser dire, pas de laisser faire.</w:t>
      </w:r>
    </w:p>
    <w:p w14:paraId="1D231203" w14:textId="39E7E725" w:rsidR="000B7962" w:rsidRPr="00A44702" w:rsidRDefault="000B7962">
      <w:pPr>
        <w:jc w:val="both"/>
        <w:rPr>
          <w:color w:val="1F497D" w:themeColor="text2"/>
          <w:lang w:val="fr-FR"/>
        </w:rPr>
      </w:pPr>
      <w:r w:rsidRPr="00A44702">
        <w:rPr>
          <w:color w:val="1F497D" w:themeColor="text2"/>
          <w:lang w:val="fr-FR"/>
        </w:rPr>
        <w:t>L’enfant ne fait pas n’importe quoi, n’importe où, n’importe comment. Il a voix au chapitre pour l’organisation de sa vie de classe et dans l’école.</w:t>
      </w:r>
    </w:p>
    <w:p w14:paraId="159CD9A2" w14:textId="1D54EA1E" w:rsidR="000B7962" w:rsidRDefault="000B7962">
      <w:pPr>
        <w:jc w:val="both"/>
        <w:rPr>
          <w:color w:val="1F497D" w:themeColor="text2"/>
          <w:lang w:val="fr-FR"/>
        </w:rPr>
      </w:pPr>
      <w:r w:rsidRPr="00A44702">
        <w:rPr>
          <w:color w:val="1F497D" w:themeColor="text2"/>
          <w:lang w:val="fr-FR"/>
        </w:rPr>
        <w:t>Chaque moment de la vie de l’école a pour but d’éveiller chez l’enfant le sens des responsabilités et la volonté de s’affirmer tout en respectant les a</w:t>
      </w:r>
      <w:r w:rsidR="008E5E9D" w:rsidRPr="00A44702">
        <w:rPr>
          <w:color w:val="1F497D" w:themeColor="text2"/>
          <w:lang w:val="fr-FR"/>
        </w:rPr>
        <w:t>utres, les consignes, les lieux et</w:t>
      </w:r>
      <w:r w:rsidRPr="00A44702">
        <w:rPr>
          <w:color w:val="1F497D" w:themeColor="text2"/>
          <w:lang w:val="fr-FR"/>
        </w:rPr>
        <w:t xml:space="preserve"> le matériel.</w:t>
      </w:r>
    </w:p>
    <w:p w14:paraId="5DA63C3D" w14:textId="77777777" w:rsidR="0070023D" w:rsidRPr="00A44702" w:rsidRDefault="0070023D">
      <w:pPr>
        <w:jc w:val="both"/>
        <w:rPr>
          <w:color w:val="1F497D" w:themeColor="text2"/>
          <w:lang w:val="fr-FR"/>
        </w:rPr>
      </w:pPr>
    </w:p>
    <w:p w14:paraId="3D55EB6D" w14:textId="77777777" w:rsidR="000B7962" w:rsidRPr="00A44702" w:rsidRDefault="000B7962">
      <w:pPr>
        <w:rPr>
          <w:color w:val="1F497D" w:themeColor="text2"/>
          <w:lang w:val="fr-FR"/>
        </w:rPr>
      </w:pPr>
    </w:p>
    <w:p w14:paraId="24358AB1" w14:textId="77777777" w:rsidR="000B7962" w:rsidRPr="00A44702" w:rsidRDefault="000B7962">
      <w:pPr>
        <w:rPr>
          <w:color w:val="1F497D" w:themeColor="text2"/>
          <w:lang w:val="fr-FR"/>
        </w:rPr>
      </w:pPr>
      <w:r w:rsidRPr="00A44702">
        <w:rPr>
          <w:color w:val="1F497D" w:themeColor="text2"/>
          <w:lang w:val="fr-FR"/>
        </w:rPr>
        <w:lastRenderedPageBreak/>
        <w:t>4)</w:t>
      </w:r>
      <w:r w:rsidRPr="00A44702">
        <w:rPr>
          <w:color w:val="1F497D" w:themeColor="text2"/>
          <w:u w:val="single"/>
          <w:lang w:val="fr-FR"/>
        </w:rPr>
        <w:t xml:space="preserve"> la pédagogie</w:t>
      </w:r>
    </w:p>
    <w:p w14:paraId="351676D4" w14:textId="76CF384E" w:rsidR="000B7962" w:rsidRPr="00A44702" w:rsidRDefault="000B7962" w:rsidP="008E5E9D">
      <w:pPr>
        <w:spacing w:before="120"/>
        <w:jc w:val="both"/>
        <w:rPr>
          <w:color w:val="1F497D" w:themeColor="text2"/>
          <w:lang w:val="fr-FR"/>
        </w:rPr>
      </w:pPr>
      <w:r w:rsidRPr="00A44702">
        <w:rPr>
          <w:color w:val="1F497D" w:themeColor="text2"/>
          <w:lang w:val="fr-FR"/>
        </w:rPr>
        <w:t>Nous accordons beaucoup d’importance au langage oral et écrit par des entretiens familiers, des conférences pour les plus grands, le fait de raconter un livre, de composer une poésie ou inventer une saynète, une histoire</w:t>
      </w:r>
      <w:r w:rsidR="00974CF7" w:rsidRPr="00A44702">
        <w:rPr>
          <w:color w:val="1F497D" w:themeColor="text2"/>
          <w:lang w:val="fr-FR"/>
        </w:rPr>
        <w:t>, la mascotte…</w:t>
      </w:r>
      <w:r w:rsidRPr="00A44702">
        <w:rPr>
          <w:color w:val="1F497D" w:themeColor="text2"/>
          <w:lang w:val="fr-FR"/>
        </w:rPr>
        <w:t>.</w:t>
      </w:r>
    </w:p>
    <w:p w14:paraId="63E8D9A6" w14:textId="0FBEDA9D" w:rsidR="000B7962" w:rsidRPr="00A44702" w:rsidRDefault="000B7962">
      <w:pPr>
        <w:jc w:val="both"/>
        <w:rPr>
          <w:color w:val="1F497D" w:themeColor="text2"/>
          <w:lang w:val="fr-FR"/>
        </w:rPr>
      </w:pPr>
      <w:r w:rsidRPr="00A44702">
        <w:rPr>
          <w:color w:val="1F497D" w:themeColor="text2"/>
          <w:lang w:val="fr-FR"/>
        </w:rPr>
        <w:t>Les enfants sont baignés dans les mots, les sons, la musique de la langue. La bibliothèque de la classe et d’école les oriente vers une approche globale.</w:t>
      </w:r>
    </w:p>
    <w:p w14:paraId="53B2015F" w14:textId="6C5B0A1D" w:rsidR="000B7962" w:rsidRPr="00A44702" w:rsidRDefault="000B7962">
      <w:pPr>
        <w:jc w:val="both"/>
        <w:rPr>
          <w:color w:val="1F497D" w:themeColor="text2"/>
          <w:lang w:val="fr-FR"/>
        </w:rPr>
      </w:pPr>
      <w:r w:rsidRPr="00A44702">
        <w:rPr>
          <w:color w:val="1F497D" w:themeColor="text2"/>
          <w:lang w:val="fr-FR"/>
        </w:rPr>
        <w:t>La création d’affiches, d’albums, de tableaux, de programmes, de recettes, de publicités, de préparation des projets ou plans est le support par lequel l’enfant va à la découverte de l’écrit en associant et installant ses propres repères.</w:t>
      </w:r>
    </w:p>
    <w:p w14:paraId="6EEB6975" w14:textId="77777777" w:rsidR="000B7962" w:rsidRPr="00A44702" w:rsidRDefault="000B7962">
      <w:pPr>
        <w:jc w:val="both"/>
        <w:rPr>
          <w:color w:val="1F497D" w:themeColor="text2"/>
          <w:lang w:val="fr-FR"/>
        </w:rPr>
      </w:pPr>
    </w:p>
    <w:p w14:paraId="5839A670" w14:textId="746F1015" w:rsidR="000B7962" w:rsidRPr="00A44702" w:rsidRDefault="000B7962">
      <w:pPr>
        <w:jc w:val="both"/>
        <w:rPr>
          <w:color w:val="1F497D" w:themeColor="text2"/>
          <w:lang w:val="fr-FR"/>
        </w:rPr>
      </w:pPr>
      <w:r w:rsidRPr="00A44702">
        <w:rPr>
          <w:color w:val="1F497D" w:themeColor="text2"/>
          <w:lang w:val="fr-FR"/>
        </w:rPr>
        <w:t>Le but du parrainage d’un plus grand vers un plus jeune lui permet de prendre conscience de ses responsabilités et de développer une ambiance familiale affective.</w:t>
      </w:r>
    </w:p>
    <w:p w14:paraId="0ABF3156" w14:textId="3F9422E0" w:rsidR="000B7962" w:rsidRPr="00A44702" w:rsidRDefault="000B7962">
      <w:pPr>
        <w:jc w:val="both"/>
        <w:rPr>
          <w:color w:val="1F497D" w:themeColor="text2"/>
          <w:lang w:val="fr-FR"/>
        </w:rPr>
      </w:pPr>
      <w:r w:rsidRPr="00A44702">
        <w:rPr>
          <w:color w:val="1F497D" w:themeColor="text2"/>
          <w:u w:val="single"/>
          <w:lang w:val="fr-FR"/>
        </w:rPr>
        <w:t>Pour les mathématiques</w:t>
      </w:r>
      <w:r w:rsidRPr="00A44702">
        <w:rPr>
          <w:color w:val="1F497D" w:themeColor="text2"/>
          <w:lang w:val="fr-FR"/>
        </w:rPr>
        <w:t>, nous savons que le souvenir d’expériences personnelles est inoubliable, aussi laissons-nous faire l’enfant ; trier, classer, aligner, peser, ranger et ordonner, empiler ou enlever sont des manipulations tout au long de la journée.</w:t>
      </w:r>
    </w:p>
    <w:p w14:paraId="6915F814" w14:textId="4D0E1005" w:rsidR="000B7962" w:rsidRPr="00A44702" w:rsidRDefault="000B7962">
      <w:pPr>
        <w:jc w:val="both"/>
        <w:rPr>
          <w:color w:val="1F497D" w:themeColor="text2"/>
          <w:lang w:val="fr-FR"/>
        </w:rPr>
      </w:pPr>
      <w:r w:rsidRPr="00A44702">
        <w:rPr>
          <w:color w:val="1F497D" w:themeColor="text2"/>
          <w:lang w:val="fr-FR"/>
        </w:rPr>
        <w:t>On ne conclut ou ne déduit rien de définitif tant que toutes les expériences et les tâtonnements n’ont pas eu lieu.</w:t>
      </w:r>
    </w:p>
    <w:p w14:paraId="0F90C5C1" w14:textId="6E786FB0" w:rsidR="000B7962" w:rsidRPr="00A44702" w:rsidRDefault="000B7962">
      <w:pPr>
        <w:jc w:val="both"/>
        <w:rPr>
          <w:color w:val="1F497D" w:themeColor="text2"/>
          <w:lang w:val="fr-FR"/>
        </w:rPr>
      </w:pPr>
      <w:r w:rsidRPr="00A44702">
        <w:rPr>
          <w:color w:val="1F497D" w:themeColor="text2"/>
          <w:lang w:val="fr-FR"/>
        </w:rPr>
        <w:t>Chaque enfant apporte sa solution, toutes ne sont pas prises en considération, mais comparées, classées, analysées et critiquées.</w:t>
      </w:r>
    </w:p>
    <w:p w14:paraId="3EBB02B7" w14:textId="0148FFA8" w:rsidR="000B7962" w:rsidRPr="00A44702" w:rsidRDefault="000B7962">
      <w:pPr>
        <w:jc w:val="both"/>
        <w:rPr>
          <w:color w:val="1F497D" w:themeColor="text2"/>
          <w:lang w:val="fr-FR"/>
        </w:rPr>
      </w:pPr>
      <w:r w:rsidRPr="00A44702">
        <w:rPr>
          <w:color w:val="1F497D" w:themeColor="text2"/>
          <w:u w:val="single"/>
          <w:lang w:val="fr-FR"/>
        </w:rPr>
        <w:t>Pour les activités manuelles</w:t>
      </w:r>
      <w:r w:rsidRPr="00A44702">
        <w:rPr>
          <w:color w:val="1F497D" w:themeColor="text2"/>
          <w:lang w:val="fr-FR"/>
        </w:rPr>
        <w:t>, les enfants travaillent en ateliers car ces activités ont une place importante. Différentes techniques sont proposées</w:t>
      </w:r>
      <w:r w:rsidR="005052CA" w:rsidRPr="00A44702">
        <w:rPr>
          <w:color w:val="1F497D" w:themeColor="text2"/>
          <w:lang w:val="fr-FR"/>
        </w:rPr>
        <w:t> :</w:t>
      </w:r>
      <w:r w:rsidRPr="00A44702">
        <w:rPr>
          <w:color w:val="1F497D" w:themeColor="text2"/>
          <w:lang w:val="fr-FR"/>
        </w:rPr>
        <w:t xml:space="preserve"> modelage, peinture, découpage et collage, plâtre, carton, matériaux de récupération, cuisine,</w:t>
      </w:r>
      <w:r w:rsidR="005052CA" w:rsidRPr="00A44702">
        <w:rPr>
          <w:color w:val="1F497D" w:themeColor="text2"/>
          <w:lang w:val="fr-FR"/>
        </w:rPr>
        <w:t> </w:t>
      </w:r>
      <w:r w:rsidRPr="00A44702">
        <w:rPr>
          <w:color w:val="1F497D" w:themeColor="text2"/>
          <w:lang w:val="fr-FR"/>
        </w:rPr>
        <w:t>…</w:t>
      </w:r>
    </w:p>
    <w:p w14:paraId="3FE9386E" w14:textId="098A3C2A" w:rsidR="000B7962" w:rsidRPr="00A44702" w:rsidRDefault="000B7962">
      <w:pPr>
        <w:jc w:val="both"/>
        <w:rPr>
          <w:color w:val="1F497D" w:themeColor="text2"/>
          <w:lang w:val="fr-FR"/>
        </w:rPr>
      </w:pPr>
      <w:r w:rsidRPr="00A44702">
        <w:rPr>
          <w:color w:val="1F497D" w:themeColor="text2"/>
          <w:lang w:val="fr-FR"/>
        </w:rPr>
        <w:t>L’éventail des choix varie pendant l’année suivant les intérêts, les thèmes exploités. Ces ateliers favorisent l’entraide, la collaboration, la débrouillardise, la tolérance, …</w:t>
      </w:r>
    </w:p>
    <w:p w14:paraId="74311FC7" w14:textId="673FA897" w:rsidR="000B7962" w:rsidRPr="00A44702" w:rsidRDefault="000B7962">
      <w:pPr>
        <w:jc w:val="both"/>
        <w:rPr>
          <w:color w:val="1F497D" w:themeColor="text2"/>
          <w:lang w:val="fr-FR"/>
        </w:rPr>
      </w:pPr>
      <w:r w:rsidRPr="00A44702">
        <w:rPr>
          <w:color w:val="1F497D" w:themeColor="text2"/>
          <w:lang w:val="fr-FR"/>
        </w:rPr>
        <w:t xml:space="preserve">Nous sommes convaincus que </w:t>
      </w:r>
      <w:r w:rsidRPr="00A44702">
        <w:rPr>
          <w:color w:val="1F497D" w:themeColor="text2"/>
          <w:u w:val="single"/>
          <w:lang w:val="fr-FR"/>
        </w:rPr>
        <w:t>les fonctions motrices et sensorielles</w:t>
      </w:r>
      <w:r w:rsidRPr="00A44702">
        <w:rPr>
          <w:color w:val="1F497D" w:themeColor="text2"/>
          <w:lang w:val="fr-FR"/>
        </w:rPr>
        <w:t xml:space="preserve"> ont une incidence sur le développement intellectuel et affectif de l’enfant.</w:t>
      </w:r>
    </w:p>
    <w:p w14:paraId="756DEDF3" w14:textId="11F73FE8" w:rsidR="000B7962" w:rsidRPr="00A44702" w:rsidRDefault="000B7962">
      <w:pPr>
        <w:jc w:val="both"/>
        <w:rPr>
          <w:color w:val="1F497D" w:themeColor="text2"/>
          <w:lang w:val="fr-FR"/>
        </w:rPr>
      </w:pPr>
      <w:r w:rsidRPr="00A44702">
        <w:rPr>
          <w:color w:val="1F497D" w:themeColor="text2"/>
          <w:lang w:val="fr-FR"/>
        </w:rPr>
        <w:t>Il y a en permanence des séances de psychomotricité, d’expression corporelle, de rythme, de danse et de gymnastique.</w:t>
      </w:r>
    </w:p>
    <w:p w14:paraId="7CCC9D65" w14:textId="60B5CE93" w:rsidR="000B7962" w:rsidRPr="002B48ED" w:rsidRDefault="002B48ED">
      <w:pPr>
        <w:jc w:val="both"/>
        <w:rPr>
          <w:color w:val="1F497D" w:themeColor="text2"/>
          <w:lang w:val="fr-FR"/>
        </w:rPr>
      </w:pPr>
      <w:r w:rsidRPr="0070023D">
        <w:rPr>
          <w:color w:val="1F497D" w:themeColor="text2"/>
          <w:lang w:val="fr-FR"/>
        </w:rPr>
        <w:t>Dès la classe d’accueil, les enfants bénéficient régulièrement d’une séance de natation et de deux périodes de psychomotricité de 50 minutes par semaine et par classe.</w:t>
      </w:r>
    </w:p>
    <w:p w14:paraId="50BF2539" w14:textId="77777777" w:rsidR="000B7962" w:rsidRPr="00A44702" w:rsidRDefault="000B7962">
      <w:pPr>
        <w:rPr>
          <w:color w:val="1F497D" w:themeColor="text2"/>
          <w:lang w:val="fr-FR"/>
        </w:rPr>
      </w:pPr>
      <w:r w:rsidRPr="00A44702">
        <w:rPr>
          <w:color w:val="1F497D" w:themeColor="text2"/>
          <w:lang w:val="fr-FR"/>
        </w:rPr>
        <w:t xml:space="preserve">                                                                                                                         </w:t>
      </w:r>
    </w:p>
    <w:p w14:paraId="5003ED86" w14:textId="77777777" w:rsidR="000B7962" w:rsidRPr="00A44702" w:rsidRDefault="000B7962">
      <w:pPr>
        <w:rPr>
          <w:color w:val="1F497D" w:themeColor="text2"/>
          <w:u w:val="single"/>
          <w:lang w:val="fr-FR"/>
        </w:rPr>
      </w:pPr>
      <w:r w:rsidRPr="00A44702">
        <w:rPr>
          <w:color w:val="1F497D" w:themeColor="text2"/>
          <w:lang w:val="fr-FR"/>
        </w:rPr>
        <w:lastRenderedPageBreak/>
        <w:t xml:space="preserve">5) </w:t>
      </w:r>
      <w:r w:rsidRPr="00A44702">
        <w:rPr>
          <w:color w:val="1F497D" w:themeColor="text2"/>
          <w:u w:val="single"/>
          <w:lang w:val="fr-FR"/>
        </w:rPr>
        <w:t>nos outils pédagogiques</w:t>
      </w:r>
    </w:p>
    <w:p w14:paraId="41BC0426" w14:textId="77777777" w:rsidR="000B7962" w:rsidRPr="00A44702" w:rsidRDefault="000B7962">
      <w:pPr>
        <w:spacing w:line="120" w:lineRule="auto"/>
        <w:rPr>
          <w:color w:val="1F497D" w:themeColor="text2"/>
          <w:u w:val="single"/>
          <w:lang w:val="fr-FR"/>
        </w:rPr>
      </w:pPr>
    </w:p>
    <w:p w14:paraId="64F7F0CE" w14:textId="77777777" w:rsidR="000B7962" w:rsidRPr="00A44702" w:rsidRDefault="000B7962">
      <w:pPr>
        <w:pStyle w:val="En-tte"/>
        <w:numPr>
          <w:ilvl w:val="0"/>
          <w:numId w:val="9"/>
        </w:numPr>
        <w:tabs>
          <w:tab w:val="clear" w:pos="4536"/>
          <w:tab w:val="clear" w:pos="9072"/>
        </w:tabs>
        <w:rPr>
          <w:color w:val="1F497D" w:themeColor="text2"/>
          <w:u w:val="single"/>
          <w:lang w:val="fr-FR"/>
        </w:rPr>
      </w:pPr>
      <w:r w:rsidRPr="00A44702">
        <w:rPr>
          <w:color w:val="1F497D" w:themeColor="text2"/>
          <w:u w:val="single"/>
          <w:lang w:val="fr-FR"/>
        </w:rPr>
        <w:t>l’évaluation :</w:t>
      </w:r>
    </w:p>
    <w:p w14:paraId="16DE0839" w14:textId="77777777" w:rsidR="000B7962" w:rsidRPr="00A44702" w:rsidRDefault="000B7962">
      <w:pPr>
        <w:pStyle w:val="En-tte"/>
        <w:tabs>
          <w:tab w:val="clear" w:pos="4536"/>
          <w:tab w:val="clear" w:pos="9072"/>
        </w:tabs>
        <w:spacing w:line="120" w:lineRule="auto"/>
        <w:rPr>
          <w:color w:val="1F497D" w:themeColor="text2"/>
          <w:u w:val="single"/>
          <w:lang w:val="fr-FR"/>
        </w:rPr>
      </w:pPr>
    </w:p>
    <w:p w14:paraId="5EEE3012" w14:textId="77777777" w:rsidR="000B7962" w:rsidRPr="00A44702" w:rsidRDefault="000B7962">
      <w:pPr>
        <w:jc w:val="both"/>
        <w:rPr>
          <w:color w:val="1F497D" w:themeColor="text2"/>
          <w:lang w:val="fr-FR"/>
        </w:rPr>
      </w:pPr>
      <w:r w:rsidRPr="00A44702">
        <w:rPr>
          <w:color w:val="1F497D" w:themeColor="text2"/>
          <w:lang w:val="fr-FR"/>
        </w:rPr>
        <w:t>C’est une observation afin d’obtenir la meilleure efficacité dans l’action pédagogique en repérant les compétences que l’enfant est prêt à construire et quelles r</w:t>
      </w:r>
      <w:r w:rsidR="006638A4" w:rsidRPr="00A44702">
        <w:rPr>
          <w:color w:val="1F497D" w:themeColor="text2"/>
          <w:lang w:val="fr-FR"/>
        </w:rPr>
        <w:t xml:space="preserve">essources cognitives physiques </w:t>
      </w:r>
      <w:r w:rsidRPr="00A44702">
        <w:rPr>
          <w:color w:val="1F497D" w:themeColor="text2"/>
          <w:lang w:val="fr-FR"/>
        </w:rPr>
        <w:t>et affectives il est capable de mobiliser.</w:t>
      </w:r>
    </w:p>
    <w:p w14:paraId="72B719AC" w14:textId="77777777" w:rsidR="000B7962" w:rsidRPr="00A44702" w:rsidRDefault="000B7962">
      <w:pPr>
        <w:jc w:val="both"/>
        <w:rPr>
          <w:color w:val="1F497D" w:themeColor="text2"/>
          <w:lang w:val="fr-FR"/>
        </w:rPr>
      </w:pPr>
    </w:p>
    <w:p w14:paraId="7560D457" w14:textId="77777777" w:rsidR="000B7962" w:rsidRPr="00A44702" w:rsidRDefault="000B7962">
      <w:pPr>
        <w:jc w:val="both"/>
        <w:rPr>
          <w:color w:val="1F497D" w:themeColor="text2"/>
          <w:lang w:val="fr-FR"/>
        </w:rPr>
      </w:pPr>
      <w:r w:rsidRPr="00A44702">
        <w:rPr>
          <w:color w:val="1F497D" w:themeColor="text2"/>
          <w:lang w:val="fr-FR"/>
        </w:rPr>
        <w:t>C’est construire un projet avec des objectifs à développer chez l’enfant, concevoir des tâches qui aient un sens pour lui et le conduisent à mobiliser certaines ressources affectives et mentales pour construire les compétences recherchées.</w:t>
      </w:r>
    </w:p>
    <w:p w14:paraId="1EBF0D5C" w14:textId="77777777" w:rsidR="000B7962" w:rsidRPr="00A44702" w:rsidRDefault="000B7962">
      <w:pPr>
        <w:jc w:val="both"/>
        <w:rPr>
          <w:color w:val="1F497D" w:themeColor="text2"/>
          <w:lang w:val="fr-FR"/>
        </w:rPr>
      </w:pPr>
    </w:p>
    <w:p w14:paraId="227050B9" w14:textId="0C82CB19" w:rsidR="000B7962" w:rsidRPr="00A44702" w:rsidRDefault="000B7962">
      <w:pPr>
        <w:jc w:val="both"/>
        <w:rPr>
          <w:color w:val="1F497D" w:themeColor="text2"/>
          <w:lang w:val="fr-FR"/>
        </w:rPr>
      </w:pPr>
      <w:r w:rsidRPr="00A44702">
        <w:rPr>
          <w:color w:val="1F497D" w:themeColor="text2"/>
          <w:lang w:val="fr-FR"/>
        </w:rPr>
        <w:t>C’est définir le rôle de l’institutrice, la nature des interventions qu’elle engagera et des informations qui permettront à l’enfant de réguler son action.</w:t>
      </w:r>
    </w:p>
    <w:p w14:paraId="49D59BED" w14:textId="77777777" w:rsidR="000B7962" w:rsidRPr="00A44702" w:rsidRDefault="000B7962">
      <w:pPr>
        <w:jc w:val="both"/>
        <w:rPr>
          <w:color w:val="1F497D" w:themeColor="text2"/>
          <w:lang w:val="fr-FR"/>
        </w:rPr>
      </w:pPr>
    </w:p>
    <w:p w14:paraId="22CBC152" w14:textId="10B626FF" w:rsidR="000B7962" w:rsidRPr="00A44702" w:rsidRDefault="000B7962">
      <w:pPr>
        <w:jc w:val="both"/>
        <w:rPr>
          <w:color w:val="1F497D" w:themeColor="text2"/>
          <w:lang w:val="fr-FR"/>
        </w:rPr>
      </w:pPr>
      <w:r w:rsidRPr="00A44702">
        <w:rPr>
          <w:color w:val="1F497D" w:themeColor="text2"/>
          <w:lang w:val="fr-FR"/>
        </w:rPr>
        <w:t>Le choix des activités de classe est de la responsabilité de l’institutrice. Il renvoie à des référents, c’est à dire des systèmes de valeurs, théories de l’apprentissage, programmes officiels et à des contraintes comme l’âge de l'enfant, les ressources matérielles, le temps disponible.</w:t>
      </w:r>
    </w:p>
    <w:p w14:paraId="7DC421AE" w14:textId="77777777" w:rsidR="000B7962" w:rsidRPr="00A44702" w:rsidRDefault="000B7962">
      <w:pPr>
        <w:rPr>
          <w:color w:val="1F497D" w:themeColor="text2"/>
          <w:lang w:val="fr-FR"/>
        </w:rPr>
      </w:pPr>
    </w:p>
    <w:p w14:paraId="684D0792" w14:textId="77777777" w:rsidR="000B7962" w:rsidRPr="00A44702" w:rsidRDefault="000B7962">
      <w:pPr>
        <w:jc w:val="center"/>
        <w:rPr>
          <w:color w:val="1F497D" w:themeColor="text2"/>
          <w:lang w:val="fr-FR"/>
        </w:rPr>
      </w:pPr>
      <w:r w:rsidRPr="00A44702">
        <w:rPr>
          <w:color w:val="1F497D" w:themeColor="text2"/>
          <w:highlight w:val="cyan"/>
          <w:lang w:val="fr-FR"/>
        </w:rPr>
        <w:t>L’évaluation exige une réflexion qui nous rappelle que l’école est au service de l’enfant.</w:t>
      </w:r>
    </w:p>
    <w:p w14:paraId="6E285383" w14:textId="77777777" w:rsidR="000B7962" w:rsidRPr="00A44702" w:rsidRDefault="000B7962">
      <w:pPr>
        <w:rPr>
          <w:color w:val="1F497D" w:themeColor="text2"/>
          <w:lang w:val="fr-FR"/>
        </w:rPr>
      </w:pPr>
    </w:p>
    <w:p w14:paraId="1C18C2E0" w14:textId="0B36C142" w:rsidR="000B7962" w:rsidRPr="00A44702" w:rsidRDefault="000B7962">
      <w:pPr>
        <w:numPr>
          <w:ilvl w:val="0"/>
          <w:numId w:val="9"/>
        </w:numPr>
        <w:rPr>
          <w:color w:val="1F497D" w:themeColor="text2"/>
          <w:u w:val="single"/>
          <w:lang w:val="fr-FR"/>
        </w:rPr>
      </w:pPr>
      <w:r w:rsidRPr="00A44702">
        <w:rPr>
          <w:color w:val="1F497D" w:themeColor="text2"/>
          <w:u w:val="single"/>
          <w:lang w:val="fr-FR"/>
        </w:rPr>
        <w:t>le premier cycle (enfants de 2½ à 4 ans) :</w:t>
      </w:r>
    </w:p>
    <w:p w14:paraId="7CF8CFA2" w14:textId="77777777" w:rsidR="000B7962" w:rsidRPr="00A44702" w:rsidRDefault="000B7962">
      <w:pPr>
        <w:spacing w:line="120" w:lineRule="auto"/>
        <w:ind w:left="709"/>
        <w:rPr>
          <w:color w:val="1F497D" w:themeColor="text2"/>
          <w:u w:val="single"/>
          <w:lang w:val="fr-FR"/>
        </w:rPr>
      </w:pPr>
    </w:p>
    <w:p w14:paraId="704265E5" w14:textId="77777777" w:rsidR="000B7962" w:rsidRPr="00A44702" w:rsidRDefault="000B7962">
      <w:pPr>
        <w:pStyle w:val="Titre1"/>
        <w:rPr>
          <w:color w:val="1F497D" w:themeColor="text2"/>
        </w:rPr>
      </w:pPr>
      <w:r w:rsidRPr="00A44702">
        <w:rPr>
          <w:color w:val="1F497D" w:themeColor="text2"/>
        </w:rPr>
        <w:t>C’est celui de la découverte</w:t>
      </w:r>
    </w:p>
    <w:p w14:paraId="3E4BFFB2" w14:textId="77777777" w:rsidR="000B7962" w:rsidRPr="00A44702" w:rsidRDefault="000B7962">
      <w:pPr>
        <w:spacing w:line="120" w:lineRule="auto"/>
        <w:ind w:left="709"/>
        <w:rPr>
          <w:color w:val="1F497D" w:themeColor="text2"/>
          <w:u w:val="single"/>
          <w:lang w:val="fr-FR"/>
        </w:rPr>
      </w:pPr>
    </w:p>
    <w:p w14:paraId="049D3319" w14:textId="1D957621" w:rsidR="000B7962" w:rsidRPr="00A44702" w:rsidRDefault="000B7962">
      <w:pPr>
        <w:jc w:val="both"/>
        <w:rPr>
          <w:color w:val="1F497D" w:themeColor="text2"/>
          <w:lang w:val="fr-FR"/>
        </w:rPr>
      </w:pPr>
      <w:r w:rsidRPr="00A44702">
        <w:rPr>
          <w:color w:val="1F497D" w:themeColor="text2"/>
          <w:lang w:val="fr-FR"/>
        </w:rPr>
        <w:t>L’enfant quitte sa famille</w:t>
      </w:r>
      <w:r w:rsidR="00D81F07" w:rsidRPr="00A44702">
        <w:rPr>
          <w:color w:val="1F497D" w:themeColor="text2"/>
          <w:lang w:val="fr-FR"/>
        </w:rPr>
        <w:t xml:space="preserve"> et, éventuellement,</w:t>
      </w:r>
      <w:r w:rsidRPr="00A44702">
        <w:rPr>
          <w:color w:val="1F497D" w:themeColor="text2"/>
          <w:lang w:val="fr-FR"/>
        </w:rPr>
        <w:t xml:space="preserve"> la crèche et entre seul dans un nouvel environnement. Sa classe de jeux, le jardin dont il va prendre petit</w:t>
      </w:r>
      <w:r w:rsidR="00D81F07" w:rsidRPr="00A44702">
        <w:rPr>
          <w:color w:val="1F497D" w:themeColor="text2"/>
          <w:lang w:val="fr-FR"/>
        </w:rPr>
        <w:t>-</w:t>
      </w:r>
      <w:r w:rsidRPr="00A44702">
        <w:rPr>
          <w:color w:val="1F497D" w:themeColor="text2"/>
          <w:lang w:val="fr-FR"/>
        </w:rPr>
        <w:t>à</w:t>
      </w:r>
      <w:r w:rsidR="00D81F07" w:rsidRPr="00A44702">
        <w:rPr>
          <w:color w:val="1F497D" w:themeColor="text2"/>
          <w:lang w:val="fr-FR"/>
        </w:rPr>
        <w:t>-</w:t>
      </w:r>
      <w:r w:rsidRPr="00A44702">
        <w:rPr>
          <w:color w:val="1F497D" w:themeColor="text2"/>
          <w:lang w:val="fr-FR"/>
        </w:rPr>
        <w:t>petit possession.</w:t>
      </w:r>
    </w:p>
    <w:p w14:paraId="3240AB32" w14:textId="5F7E7AD9" w:rsidR="00AF5E52" w:rsidRPr="00A44702" w:rsidRDefault="00AF5E52">
      <w:pPr>
        <w:jc w:val="both"/>
        <w:rPr>
          <w:color w:val="1F497D" w:themeColor="text2"/>
          <w:lang w:val="fr-FR"/>
        </w:rPr>
      </w:pPr>
      <w:r w:rsidRPr="00A44702">
        <w:rPr>
          <w:color w:val="1F497D" w:themeColor="text2"/>
          <w:lang w:val="fr-FR"/>
        </w:rPr>
        <w:t>Il va acquérir l’autonomie en apprenant à « faire tout seul » toutes sortes de petites tâches de la vie quotidienne à l’école.</w:t>
      </w:r>
    </w:p>
    <w:p w14:paraId="1C52522B" w14:textId="297D755B" w:rsidR="000B7962" w:rsidRPr="00A44702" w:rsidRDefault="000B7962">
      <w:pPr>
        <w:jc w:val="both"/>
        <w:rPr>
          <w:color w:val="1F497D" w:themeColor="text2"/>
          <w:lang w:val="fr-FR"/>
        </w:rPr>
      </w:pPr>
      <w:r w:rsidRPr="00A44702">
        <w:rPr>
          <w:color w:val="1F497D" w:themeColor="text2"/>
          <w:lang w:val="fr-FR"/>
        </w:rPr>
        <w:t xml:space="preserve">Il </w:t>
      </w:r>
      <w:r w:rsidR="00AF5E52" w:rsidRPr="00A44702">
        <w:rPr>
          <w:color w:val="1F497D" w:themeColor="text2"/>
          <w:lang w:val="fr-FR"/>
        </w:rPr>
        <w:t xml:space="preserve">va découvrir qu’il n’est pas tout seul en </w:t>
      </w:r>
      <w:r w:rsidRPr="00A44702">
        <w:rPr>
          <w:color w:val="1F497D" w:themeColor="text2"/>
          <w:lang w:val="fr-FR"/>
        </w:rPr>
        <w:t>entr</w:t>
      </w:r>
      <w:r w:rsidR="00AF5E52" w:rsidRPr="00A44702">
        <w:rPr>
          <w:color w:val="1F497D" w:themeColor="text2"/>
          <w:lang w:val="fr-FR"/>
        </w:rPr>
        <w:t>ant</w:t>
      </w:r>
      <w:r w:rsidRPr="00A44702">
        <w:rPr>
          <w:color w:val="1F497D" w:themeColor="text2"/>
          <w:lang w:val="fr-FR"/>
        </w:rPr>
        <w:t xml:space="preserve"> en contact avec des petits compagnons qui évoluent autour de lui, qui viennent le heurter, prendre son jouet, lui faire attendre son tour, et</w:t>
      </w:r>
      <w:r w:rsidR="00D81F07" w:rsidRPr="00A44702">
        <w:rPr>
          <w:color w:val="1F497D" w:themeColor="text2"/>
          <w:lang w:val="fr-FR"/>
        </w:rPr>
        <w:t>, progressivement</w:t>
      </w:r>
      <w:r w:rsidRPr="00A44702">
        <w:rPr>
          <w:color w:val="1F497D" w:themeColor="text2"/>
          <w:lang w:val="fr-FR"/>
        </w:rPr>
        <w:t>, au lieu d’être des gêneurs, ils deviennent partenaires de jeu, ils vont apprendre à se parler pour jouer à deux</w:t>
      </w:r>
      <w:r w:rsidR="00AF5E52" w:rsidRPr="00A44702">
        <w:rPr>
          <w:color w:val="1F497D" w:themeColor="text2"/>
          <w:lang w:val="fr-FR"/>
        </w:rPr>
        <w:t>, à</w:t>
      </w:r>
      <w:r w:rsidRPr="00A44702">
        <w:rPr>
          <w:color w:val="1F497D" w:themeColor="text2"/>
          <w:lang w:val="fr-FR"/>
        </w:rPr>
        <w:t xml:space="preserve"> trois </w:t>
      </w:r>
      <w:r w:rsidR="00974CF7" w:rsidRPr="00A44702">
        <w:rPr>
          <w:color w:val="1F497D" w:themeColor="text2"/>
          <w:lang w:val="fr-FR"/>
        </w:rPr>
        <w:t xml:space="preserve">puis </w:t>
      </w:r>
      <w:r w:rsidRPr="00A44702">
        <w:rPr>
          <w:color w:val="1F497D" w:themeColor="text2"/>
          <w:lang w:val="fr-FR"/>
        </w:rPr>
        <w:t>ensemble.</w:t>
      </w:r>
      <w:r w:rsidR="00AF5E52" w:rsidRPr="00A44702">
        <w:rPr>
          <w:color w:val="1F497D" w:themeColor="text2"/>
          <w:lang w:val="fr-FR"/>
        </w:rPr>
        <w:t xml:space="preserve"> Il va apprendre petit-à-petit le partage, le respect, la compassion et l’empathie.</w:t>
      </w:r>
    </w:p>
    <w:p w14:paraId="7961C73E" w14:textId="269B1BC3" w:rsidR="000B7962" w:rsidRPr="00A44702" w:rsidRDefault="000B7962">
      <w:pPr>
        <w:jc w:val="both"/>
        <w:rPr>
          <w:color w:val="1F497D" w:themeColor="text2"/>
          <w:lang w:val="fr-FR"/>
        </w:rPr>
      </w:pPr>
      <w:r w:rsidRPr="00A44702">
        <w:rPr>
          <w:color w:val="1F497D" w:themeColor="text2"/>
          <w:lang w:val="fr-FR"/>
        </w:rPr>
        <w:lastRenderedPageBreak/>
        <w:t>L’enfant va recevoir des nouveaux outils : pinceaux, crayons, feutres, feuilles de papier, ciseaux, terre, plasticine, …</w:t>
      </w:r>
      <w:r w:rsidR="00D81F07" w:rsidRPr="00A44702">
        <w:rPr>
          <w:color w:val="1F497D" w:themeColor="text2"/>
          <w:lang w:val="fr-FR"/>
        </w:rPr>
        <w:t xml:space="preserve"> </w:t>
      </w:r>
      <w:r w:rsidRPr="00A44702">
        <w:rPr>
          <w:color w:val="1F497D" w:themeColor="text2"/>
          <w:lang w:val="fr-FR"/>
        </w:rPr>
        <w:t xml:space="preserve">et va apprendre à s’en servir. </w:t>
      </w:r>
    </w:p>
    <w:p w14:paraId="2BFF99E3" w14:textId="1139ED47" w:rsidR="000B7962" w:rsidRPr="00A44702" w:rsidRDefault="000B7962">
      <w:pPr>
        <w:jc w:val="both"/>
        <w:rPr>
          <w:color w:val="1F497D" w:themeColor="text2"/>
          <w:lang w:val="fr-FR"/>
        </w:rPr>
      </w:pPr>
      <w:r w:rsidRPr="00A44702">
        <w:rPr>
          <w:color w:val="1F497D" w:themeColor="text2"/>
          <w:lang w:val="fr-FR"/>
        </w:rPr>
        <w:t>Il va entendre de nouvelles histoires, des chants, des comptines qu’il devra mémoriser.</w:t>
      </w:r>
    </w:p>
    <w:p w14:paraId="564A0DEC" w14:textId="07AC0E27" w:rsidR="000B7962" w:rsidRPr="00A44702" w:rsidRDefault="000B7962">
      <w:pPr>
        <w:jc w:val="both"/>
        <w:rPr>
          <w:color w:val="1F497D" w:themeColor="text2"/>
          <w:lang w:val="fr-FR"/>
        </w:rPr>
      </w:pPr>
      <w:r w:rsidRPr="00A44702">
        <w:rPr>
          <w:color w:val="1F497D" w:themeColor="text2"/>
          <w:lang w:val="fr-FR"/>
        </w:rPr>
        <w:t>Il va développer son corps dans sa motricité globale, escalader, marcher, rouler,</w:t>
      </w:r>
      <w:r w:rsidR="00D81F07" w:rsidRPr="00A44702">
        <w:rPr>
          <w:color w:val="1F497D" w:themeColor="text2"/>
          <w:lang w:val="fr-FR"/>
        </w:rPr>
        <w:t> </w:t>
      </w:r>
      <w:r w:rsidRPr="00A44702">
        <w:rPr>
          <w:color w:val="1F497D" w:themeColor="text2"/>
          <w:lang w:val="fr-FR"/>
        </w:rPr>
        <w:t>… seul ou en collaboration avec des objets.</w:t>
      </w:r>
    </w:p>
    <w:p w14:paraId="42F5846B" w14:textId="6FAE478E" w:rsidR="000B7962" w:rsidRPr="00A44702" w:rsidRDefault="000B7962">
      <w:pPr>
        <w:jc w:val="both"/>
        <w:rPr>
          <w:color w:val="1F497D" w:themeColor="text2"/>
          <w:lang w:val="fr-FR"/>
        </w:rPr>
      </w:pPr>
      <w:r w:rsidRPr="00A44702">
        <w:rPr>
          <w:color w:val="1F497D" w:themeColor="text2"/>
          <w:lang w:val="fr-FR"/>
        </w:rPr>
        <w:t>Il va découvrir un vocabulaire de plus en plus riche au travers d’activités d’observation du monde animal ou végétal, des situations de sa vie, des phénomènes naturels, de l’environnement, du rythme des saisons, des fêtes, les expériences mathématiques et son vocabulaire.</w:t>
      </w:r>
    </w:p>
    <w:p w14:paraId="5FE5DB81" w14:textId="77777777" w:rsidR="000B7962" w:rsidRPr="00A44702" w:rsidRDefault="000B7962">
      <w:pPr>
        <w:jc w:val="both"/>
        <w:rPr>
          <w:color w:val="1F497D" w:themeColor="text2"/>
          <w:lang w:val="fr-FR"/>
        </w:rPr>
      </w:pPr>
    </w:p>
    <w:p w14:paraId="1022CD84" w14:textId="662F5CD7" w:rsidR="000B7962" w:rsidRPr="00A44702" w:rsidRDefault="000B7962">
      <w:pPr>
        <w:jc w:val="both"/>
        <w:rPr>
          <w:color w:val="1F497D" w:themeColor="text2"/>
          <w:lang w:val="fr-FR"/>
        </w:rPr>
      </w:pPr>
      <w:r w:rsidRPr="00A44702">
        <w:rPr>
          <w:color w:val="1F497D" w:themeColor="text2"/>
          <w:lang w:val="fr-FR"/>
        </w:rPr>
        <w:t>Il va découvrir sa créativité dans les activités artistiques qui répondent à ses besoins d’expression, de communication et d’imagination.</w:t>
      </w:r>
    </w:p>
    <w:p w14:paraId="23C58BEA" w14:textId="31E2D4A6" w:rsidR="00AF5E52" w:rsidRPr="00A44702" w:rsidRDefault="00AF5E52">
      <w:pPr>
        <w:jc w:val="both"/>
        <w:rPr>
          <w:color w:val="1F497D" w:themeColor="text2"/>
          <w:lang w:val="fr-FR"/>
        </w:rPr>
      </w:pPr>
      <w:r w:rsidRPr="00A44702">
        <w:rPr>
          <w:color w:val="1F497D" w:themeColor="text2"/>
          <w:lang w:val="fr-FR"/>
        </w:rPr>
        <w:t>Il va apprendre la persévérance au travers des ateliers autonomes et de défis.</w:t>
      </w:r>
    </w:p>
    <w:p w14:paraId="187EAA22" w14:textId="40B8467C" w:rsidR="000B7962" w:rsidRPr="00A44702" w:rsidRDefault="000B7962">
      <w:pPr>
        <w:jc w:val="both"/>
        <w:rPr>
          <w:color w:val="1F497D" w:themeColor="text2"/>
          <w:lang w:val="fr-FR"/>
        </w:rPr>
      </w:pPr>
      <w:r w:rsidRPr="00A44702">
        <w:rPr>
          <w:color w:val="1F497D" w:themeColor="text2"/>
          <w:lang w:val="fr-FR"/>
        </w:rPr>
        <w:t>Il va découvrir les jeux éducatifs avec des objectifs à atteindre : chronologie, formes, dextérité, discrimination visuelle, logique.</w:t>
      </w:r>
    </w:p>
    <w:p w14:paraId="4E51AAE6" w14:textId="77777777" w:rsidR="000B7962" w:rsidRPr="00A44702" w:rsidRDefault="000B7962">
      <w:pPr>
        <w:jc w:val="both"/>
        <w:rPr>
          <w:color w:val="1F497D" w:themeColor="text2"/>
          <w:lang w:val="fr-FR"/>
        </w:rPr>
      </w:pPr>
    </w:p>
    <w:p w14:paraId="2E161D83" w14:textId="77777777" w:rsidR="000B7962" w:rsidRPr="00A44702" w:rsidRDefault="000B7962">
      <w:pPr>
        <w:numPr>
          <w:ilvl w:val="0"/>
          <w:numId w:val="9"/>
        </w:numPr>
        <w:rPr>
          <w:color w:val="1F497D" w:themeColor="text2"/>
          <w:u w:val="single"/>
          <w:lang w:val="fr-FR"/>
        </w:rPr>
      </w:pPr>
      <w:r w:rsidRPr="00A44702">
        <w:rPr>
          <w:color w:val="1F497D" w:themeColor="text2"/>
          <w:u w:val="single"/>
          <w:lang w:val="fr-FR"/>
        </w:rPr>
        <w:t xml:space="preserve"> le deuxième cycle (enfants de 4 à 6 ans) :</w:t>
      </w:r>
    </w:p>
    <w:p w14:paraId="2176E9E8" w14:textId="77777777" w:rsidR="000B7962" w:rsidRPr="00A44702" w:rsidRDefault="000B7962">
      <w:pPr>
        <w:jc w:val="both"/>
        <w:rPr>
          <w:color w:val="1F497D" w:themeColor="text2"/>
          <w:lang w:val="fr-FR"/>
        </w:rPr>
      </w:pPr>
    </w:p>
    <w:p w14:paraId="69F82F69"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éducation du sens social :</w:t>
      </w:r>
    </w:p>
    <w:p w14:paraId="713FCFF2" w14:textId="77777777" w:rsidR="000B7962" w:rsidRPr="00A44702" w:rsidRDefault="000B7962">
      <w:pPr>
        <w:jc w:val="both"/>
        <w:rPr>
          <w:color w:val="1F497D" w:themeColor="text2"/>
          <w:lang w:val="fr-FR"/>
        </w:rPr>
      </w:pPr>
    </w:p>
    <w:p w14:paraId="381959F8" w14:textId="4C1B41A1" w:rsidR="000B7962" w:rsidRPr="00A44702" w:rsidRDefault="000B7962">
      <w:pPr>
        <w:jc w:val="both"/>
        <w:rPr>
          <w:color w:val="1F497D" w:themeColor="text2"/>
          <w:lang w:val="fr-FR"/>
        </w:rPr>
      </w:pPr>
      <w:r w:rsidRPr="00A44702">
        <w:rPr>
          <w:color w:val="1F497D" w:themeColor="text2"/>
          <w:lang w:val="fr-FR"/>
        </w:rPr>
        <w:t>À travers l’ambiance de la classe, le climat de travail, les activités proposées,</w:t>
      </w:r>
      <w:r w:rsidR="00D81F07" w:rsidRPr="00A44702">
        <w:rPr>
          <w:color w:val="1F497D" w:themeColor="text2"/>
          <w:lang w:val="fr-FR"/>
        </w:rPr>
        <w:t xml:space="preserve"> </w:t>
      </w:r>
      <w:r w:rsidRPr="00A44702">
        <w:rPr>
          <w:color w:val="1F497D" w:themeColor="text2"/>
          <w:lang w:val="fr-FR"/>
        </w:rPr>
        <w:t>l’enfant développe</w:t>
      </w:r>
    </w:p>
    <w:p w14:paraId="3F9D5E07" w14:textId="77777777" w:rsidR="000B7962" w:rsidRPr="00A44702" w:rsidRDefault="000B7962">
      <w:pPr>
        <w:jc w:val="both"/>
        <w:rPr>
          <w:color w:val="1F497D" w:themeColor="text2"/>
          <w:lang w:val="fr-FR"/>
        </w:rPr>
      </w:pPr>
    </w:p>
    <w:p w14:paraId="132D11B4" w14:textId="0FD2DD1F" w:rsidR="000B7962" w:rsidRPr="00A44702" w:rsidRDefault="000B7962">
      <w:pPr>
        <w:numPr>
          <w:ilvl w:val="1"/>
          <w:numId w:val="25"/>
        </w:numPr>
        <w:jc w:val="both"/>
        <w:rPr>
          <w:color w:val="1F497D" w:themeColor="text2"/>
          <w:lang w:val="fr-FR"/>
        </w:rPr>
      </w:pPr>
      <w:r w:rsidRPr="00A44702">
        <w:rPr>
          <w:color w:val="1F497D" w:themeColor="text2"/>
          <w:lang w:val="fr-FR"/>
        </w:rPr>
        <w:t>son autonomie ; il choisit une activité, trouve sa place et sa personnalité dans une activité, se déplace seul en respectant les règles, invente seul selon les consignes données</w:t>
      </w:r>
      <w:r w:rsidR="00D81F07" w:rsidRPr="00A44702">
        <w:rPr>
          <w:color w:val="1F497D" w:themeColor="text2"/>
          <w:lang w:val="fr-FR"/>
        </w:rPr>
        <w:t> ;</w:t>
      </w:r>
    </w:p>
    <w:p w14:paraId="430CF417" w14:textId="77777777" w:rsidR="000B7962" w:rsidRPr="00A44702" w:rsidRDefault="000B7962">
      <w:pPr>
        <w:jc w:val="both"/>
        <w:rPr>
          <w:color w:val="1F497D" w:themeColor="text2"/>
          <w:lang w:val="fr-FR"/>
        </w:rPr>
      </w:pPr>
    </w:p>
    <w:p w14:paraId="62FCFE0E" w14:textId="6245CEA0" w:rsidR="000B7962" w:rsidRPr="00A44702" w:rsidRDefault="000B7962">
      <w:pPr>
        <w:numPr>
          <w:ilvl w:val="1"/>
          <w:numId w:val="25"/>
        </w:numPr>
        <w:jc w:val="both"/>
        <w:rPr>
          <w:color w:val="1F497D" w:themeColor="text2"/>
          <w:lang w:val="fr-FR"/>
        </w:rPr>
      </w:pPr>
      <w:r w:rsidRPr="00A44702">
        <w:rPr>
          <w:color w:val="1F497D" w:themeColor="text2"/>
          <w:lang w:val="fr-FR"/>
        </w:rPr>
        <w:t>son sens social ; il attend son tour, respecte ses amis, parle doucement, écoute l’autre, range son jeu, joue avec les autres, suit les règles de politesse</w:t>
      </w:r>
      <w:r w:rsidR="00D81F07" w:rsidRPr="00A44702">
        <w:rPr>
          <w:color w:val="1F497D" w:themeColor="text2"/>
          <w:lang w:val="fr-FR"/>
        </w:rPr>
        <w:t> ;</w:t>
      </w:r>
    </w:p>
    <w:p w14:paraId="1EAB47EA" w14:textId="77777777" w:rsidR="000B7962" w:rsidRPr="00A44702" w:rsidRDefault="000B7962">
      <w:pPr>
        <w:jc w:val="both"/>
        <w:rPr>
          <w:color w:val="1F497D" w:themeColor="text2"/>
          <w:lang w:val="fr-FR"/>
        </w:rPr>
      </w:pPr>
    </w:p>
    <w:p w14:paraId="2BF293E8" w14:textId="77777777" w:rsidR="000B7962" w:rsidRPr="00A44702" w:rsidRDefault="000B7962">
      <w:pPr>
        <w:numPr>
          <w:ilvl w:val="1"/>
          <w:numId w:val="25"/>
        </w:numPr>
        <w:jc w:val="both"/>
        <w:rPr>
          <w:color w:val="1F497D" w:themeColor="text2"/>
          <w:lang w:val="fr-FR"/>
        </w:rPr>
      </w:pPr>
      <w:r w:rsidRPr="00A44702">
        <w:rPr>
          <w:color w:val="1F497D" w:themeColor="text2"/>
          <w:lang w:val="fr-FR"/>
        </w:rPr>
        <w:t>son sens moral ; il partage, aide, respecte, se maîtrise, discute, trouve des solutions.</w:t>
      </w:r>
    </w:p>
    <w:p w14:paraId="07CD64FD" w14:textId="77777777" w:rsidR="000B7962" w:rsidRPr="00A44702" w:rsidRDefault="000B7962">
      <w:pPr>
        <w:jc w:val="both"/>
        <w:rPr>
          <w:color w:val="1F497D" w:themeColor="text2"/>
          <w:lang w:val="fr-FR"/>
        </w:rPr>
      </w:pPr>
    </w:p>
    <w:p w14:paraId="6DA7F9B3" w14:textId="77777777" w:rsidR="000B7962" w:rsidRPr="00A44702" w:rsidRDefault="000B7962">
      <w:pPr>
        <w:spacing w:line="120" w:lineRule="auto"/>
        <w:jc w:val="both"/>
        <w:rPr>
          <w:color w:val="1F497D" w:themeColor="text2"/>
          <w:lang w:val="fr-FR"/>
        </w:rPr>
      </w:pPr>
    </w:p>
    <w:p w14:paraId="60234648"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éducation des perceptions :</w:t>
      </w:r>
    </w:p>
    <w:p w14:paraId="444C148B" w14:textId="77777777" w:rsidR="000B7962" w:rsidRPr="00A44702" w:rsidRDefault="000B7962">
      <w:pPr>
        <w:spacing w:line="120" w:lineRule="auto"/>
        <w:rPr>
          <w:color w:val="1F497D" w:themeColor="text2"/>
          <w:lang w:val="fr-FR"/>
        </w:rPr>
      </w:pPr>
    </w:p>
    <w:p w14:paraId="35BCF0EA" w14:textId="77777777" w:rsidR="000B7962" w:rsidRPr="00A44702" w:rsidRDefault="000B7962">
      <w:pPr>
        <w:jc w:val="both"/>
        <w:rPr>
          <w:color w:val="1F497D" w:themeColor="text2"/>
          <w:lang w:val="fr-FR"/>
        </w:rPr>
      </w:pPr>
      <w:r w:rsidRPr="00A44702">
        <w:rPr>
          <w:color w:val="1F497D" w:themeColor="text2"/>
          <w:lang w:val="fr-FR"/>
        </w:rPr>
        <w:lastRenderedPageBreak/>
        <w:t>C’est préparer l’enfant à l’apprentissage des techniques scolaires, développer son habilité, ses facultés d’attention, de mémorisation, d’expression.</w:t>
      </w:r>
    </w:p>
    <w:p w14:paraId="53087479" w14:textId="49F49B04" w:rsidR="000B7962" w:rsidRPr="00A44702" w:rsidRDefault="000B7962">
      <w:pPr>
        <w:jc w:val="both"/>
        <w:rPr>
          <w:color w:val="1F497D" w:themeColor="text2"/>
          <w:lang w:val="fr-FR"/>
        </w:rPr>
      </w:pPr>
      <w:r w:rsidRPr="00A44702">
        <w:rPr>
          <w:color w:val="1F497D" w:themeColor="text2"/>
          <w:lang w:val="fr-FR"/>
        </w:rPr>
        <w:t>Au cours des activités proposées, l’enfant prend conscience :</w:t>
      </w:r>
    </w:p>
    <w:p w14:paraId="0669336E" w14:textId="77777777" w:rsidR="000B7962" w:rsidRPr="00A44702" w:rsidRDefault="000B7962">
      <w:pPr>
        <w:spacing w:line="120" w:lineRule="auto"/>
        <w:jc w:val="both"/>
        <w:rPr>
          <w:color w:val="1F497D" w:themeColor="text2"/>
          <w:lang w:val="fr-FR"/>
        </w:rPr>
      </w:pPr>
    </w:p>
    <w:p w14:paraId="0CE6C4E7" w14:textId="77777777" w:rsidR="000B7962" w:rsidRPr="00A44702" w:rsidRDefault="000B7962">
      <w:pPr>
        <w:numPr>
          <w:ilvl w:val="0"/>
          <w:numId w:val="26"/>
        </w:numPr>
        <w:jc w:val="both"/>
        <w:rPr>
          <w:color w:val="1F497D" w:themeColor="text2"/>
          <w:lang w:val="fr-FR"/>
        </w:rPr>
      </w:pPr>
      <w:r w:rsidRPr="00A44702">
        <w:rPr>
          <w:color w:val="1F497D" w:themeColor="text2"/>
          <w:lang w:val="fr-FR"/>
        </w:rPr>
        <w:t>de son corps, du schéma corporel, du nom des différentes parties du corps, des positions du corps, du positionnement de son corps dans l’espace, …</w:t>
      </w:r>
    </w:p>
    <w:p w14:paraId="0C1C7F67" w14:textId="77777777" w:rsidR="000B7962" w:rsidRPr="00A44702" w:rsidRDefault="000B7962">
      <w:pPr>
        <w:jc w:val="both"/>
        <w:rPr>
          <w:color w:val="1F497D" w:themeColor="text2"/>
          <w:lang w:val="fr-FR"/>
        </w:rPr>
      </w:pPr>
    </w:p>
    <w:p w14:paraId="3C504FB6" w14:textId="77777777" w:rsidR="000B7962" w:rsidRPr="00A44702" w:rsidRDefault="000B7962">
      <w:pPr>
        <w:numPr>
          <w:ilvl w:val="0"/>
          <w:numId w:val="26"/>
        </w:numPr>
        <w:jc w:val="both"/>
        <w:rPr>
          <w:color w:val="1F497D" w:themeColor="text2"/>
          <w:lang w:val="fr-FR"/>
        </w:rPr>
      </w:pPr>
      <w:r w:rsidRPr="00A44702">
        <w:rPr>
          <w:color w:val="1F497D" w:themeColor="text2"/>
          <w:lang w:val="fr-FR"/>
        </w:rPr>
        <w:t>de sa motricité fine, découverte des possibilités motrices de la main, des doigts et des objets :</w:t>
      </w:r>
    </w:p>
    <w:p w14:paraId="700EC2EB" w14:textId="77777777" w:rsidR="000B7962" w:rsidRPr="00A44702" w:rsidRDefault="000B7962">
      <w:pPr>
        <w:spacing w:line="120" w:lineRule="auto"/>
        <w:jc w:val="both"/>
        <w:rPr>
          <w:color w:val="1F497D" w:themeColor="text2"/>
          <w:lang w:val="fr-FR"/>
        </w:rPr>
      </w:pPr>
    </w:p>
    <w:p w14:paraId="0158AE5B" w14:textId="77777777" w:rsidR="000B7962" w:rsidRPr="00A44702" w:rsidRDefault="000B7962">
      <w:pPr>
        <w:ind w:left="708"/>
        <w:jc w:val="both"/>
        <w:rPr>
          <w:color w:val="1F497D" w:themeColor="text2"/>
          <w:lang w:val="fr-FR"/>
        </w:rPr>
      </w:pPr>
      <w:r w:rsidRPr="00A44702">
        <w:rPr>
          <w:color w:val="1F497D" w:themeColor="text2"/>
          <w:lang w:val="fr-FR"/>
        </w:rPr>
        <w:t>× Mémoire visuelle : différenciation des couleurs, formes, grandeurs, matières, axes, lignes, …</w:t>
      </w:r>
    </w:p>
    <w:p w14:paraId="42258BA3" w14:textId="77777777" w:rsidR="000B7962" w:rsidRPr="00A44702" w:rsidRDefault="000B7962">
      <w:pPr>
        <w:ind w:left="708"/>
        <w:jc w:val="both"/>
        <w:rPr>
          <w:color w:val="1F497D" w:themeColor="text2"/>
          <w:lang w:val="fr-FR"/>
        </w:rPr>
      </w:pPr>
      <w:r w:rsidRPr="00A44702">
        <w:rPr>
          <w:color w:val="1F497D" w:themeColor="text2"/>
          <w:lang w:val="fr-FR"/>
        </w:rPr>
        <w:t>× Sens auditif : reconnaissance et interprétations des bruits, des noms, de la voix, …</w:t>
      </w:r>
    </w:p>
    <w:p w14:paraId="356AB6FF" w14:textId="77777777" w:rsidR="000B7962" w:rsidRPr="00A44702" w:rsidRDefault="000B7962">
      <w:pPr>
        <w:ind w:left="708"/>
        <w:jc w:val="both"/>
        <w:rPr>
          <w:color w:val="1F497D" w:themeColor="text2"/>
          <w:lang w:val="fr-FR"/>
        </w:rPr>
      </w:pPr>
      <w:r w:rsidRPr="00A44702">
        <w:rPr>
          <w:rFonts w:cs="Arial"/>
          <w:color w:val="1F497D" w:themeColor="text2"/>
          <w:lang w:val="fr-FR"/>
        </w:rPr>
        <w:t>×</w:t>
      </w:r>
      <w:r w:rsidRPr="00A44702">
        <w:rPr>
          <w:rFonts w:ascii="Arial" w:hAnsi="Arial" w:cs="Arial"/>
          <w:color w:val="1F497D" w:themeColor="text2"/>
          <w:lang w:val="fr-FR"/>
        </w:rPr>
        <w:t xml:space="preserve"> </w:t>
      </w:r>
      <w:r w:rsidRPr="00A44702">
        <w:rPr>
          <w:rFonts w:cs="Arial"/>
          <w:color w:val="1F497D" w:themeColor="text2"/>
          <w:lang w:val="fr-FR"/>
        </w:rPr>
        <w:t>S</w:t>
      </w:r>
      <w:r w:rsidRPr="00A44702">
        <w:rPr>
          <w:color w:val="1F497D" w:themeColor="text2"/>
          <w:lang w:val="fr-FR"/>
        </w:rPr>
        <w:t>ens tactile : appréciation des formes, des dimensions, des matières, des poids, des températures, …</w:t>
      </w:r>
    </w:p>
    <w:p w14:paraId="59FB1E37" w14:textId="540B2BEB" w:rsidR="000B7962" w:rsidRPr="00A44702" w:rsidRDefault="000B7962">
      <w:pPr>
        <w:ind w:left="708"/>
        <w:jc w:val="both"/>
        <w:rPr>
          <w:color w:val="1F497D" w:themeColor="text2"/>
          <w:lang w:val="fr-FR"/>
        </w:rPr>
      </w:pPr>
      <w:r w:rsidRPr="00A44702">
        <w:rPr>
          <w:rFonts w:cs="Arial"/>
          <w:color w:val="1F497D" w:themeColor="text2"/>
          <w:lang w:val="fr-FR"/>
        </w:rPr>
        <w:t>× S</w:t>
      </w:r>
      <w:r w:rsidRPr="00A44702">
        <w:rPr>
          <w:color w:val="1F497D" w:themeColor="text2"/>
          <w:lang w:val="fr-FR"/>
        </w:rPr>
        <w:t>ens de l’odorat : comparaison des essences, des parfums, des saveurs (salé, sucré, doux ou acide, sec ou juteux, tendre ou croquant, …)</w:t>
      </w:r>
      <w:r w:rsidR="00D81F07" w:rsidRPr="00A44702">
        <w:rPr>
          <w:color w:val="1F497D" w:themeColor="text2"/>
          <w:lang w:val="fr-FR"/>
        </w:rPr>
        <w:t>.</w:t>
      </w:r>
    </w:p>
    <w:p w14:paraId="11C30C0F" w14:textId="77777777" w:rsidR="000B7962" w:rsidRPr="00A44702" w:rsidRDefault="000B7962">
      <w:pPr>
        <w:rPr>
          <w:color w:val="1F497D" w:themeColor="text2"/>
          <w:lang w:val="fr-FR"/>
        </w:rPr>
      </w:pPr>
    </w:p>
    <w:p w14:paraId="02B25A65"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éducation intellectuelle :</w:t>
      </w:r>
    </w:p>
    <w:p w14:paraId="0F4277FC" w14:textId="77777777" w:rsidR="000B7962" w:rsidRPr="00A44702" w:rsidRDefault="000B7962">
      <w:pPr>
        <w:spacing w:line="120" w:lineRule="auto"/>
        <w:rPr>
          <w:color w:val="1F497D" w:themeColor="text2"/>
          <w:lang w:val="fr-FR"/>
        </w:rPr>
      </w:pPr>
    </w:p>
    <w:p w14:paraId="0401C73C" w14:textId="77777777" w:rsidR="000B7962" w:rsidRPr="00A44702" w:rsidRDefault="000B7962">
      <w:pPr>
        <w:rPr>
          <w:color w:val="1F497D" w:themeColor="text2"/>
          <w:lang w:val="fr-FR"/>
        </w:rPr>
      </w:pPr>
      <w:r w:rsidRPr="00A44702">
        <w:rPr>
          <w:color w:val="1F497D" w:themeColor="text2"/>
          <w:lang w:val="fr-FR"/>
        </w:rPr>
        <w:t>L’enfant structure sa pensée et trouve des moyens pour s’exprimer :</w:t>
      </w:r>
    </w:p>
    <w:p w14:paraId="5344F441" w14:textId="77777777" w:rsidR="000B7962" w:rsidRPr="00A44702" w:rsidRDefault="000B7962">
      <w:pPr>
        <w:spacing w:line="120" w:lineRule="auto"/>
        <w:rPr>
          <w:color w:val="1F497D" w:themeColor="text2"/>
          <w:lang w:val="fr-FR"/>
        </w:rPr>
      </w:pPr>
    </w:p>
    <w:p w14:paraId="175B48F1" w14:textId="77777777" w:rsidR="000B7962" w:rsidRPr="00A44702" w:rsidRDefault="000B7962">
      <w:pPr>
        <w:numPr>
          <w:ilvl w:val="0"/>
          <w:numId w:val="27"/>
        </w:numPr>
        <w:jc w:val="both"/>
        <w:rPr>
          <w:color w:val="1F497D" w:themeColor="text2"/>
          <w:lang w:val="fr-FR"/>
        </w:rPr>
      </w:pPr>
      <w:r w:rsidRPr="00A44702">
        <w:rPr>
          <w:color w:val="1F497D" w:themeColor="text2"/>
          <w:u w:val="single"/>
          <w:lang w:val="fr-FR"/>
        </w:rPr>
        <w:t>le langage :</w:t>
      </w:r>
      <w:r w:rsidRPr="00A44702">
        <w:rPr>
          <w:color w:val="1F497D" w:themeColor="text2"/>
          <w:lang w:val="fr-FR"/>
        </w:rPr>
        <w:t xml:space="preserve"> l’éducation à la parole amène l’enfant à traduire sa pensée dans une langue juste et claire, elle aide à dépister un éventuel défaut de prononciation, elle enrichit le vocabulaire.</w:t>
      </w:r>
    </w:p>
    <w:p w14:paraId="240A0B89" w14:textId="77777777" w:rsidR="000B7962" w:rsidRPr="00A44702" w:rsidRDefault="000B7962">
      <w:pPr>
        <w:rPr>
          <w:color w:val="1F497D" w:themeColor="text2"/>
          <w:lang w:val="fr-FR"/>
        </w:rPr>
      </w:pPr>
    </w:p>
    <w:p w14:paraId="30695346" w14:textId="4BA0AE90" w:rsidR="000B7962" w:rsidRPr="00A44702" w:rsidRDefault="000B7962">
      <w:pPr>
        <w:numPr>
          <w:ilvl w:val="0"/>
          <w:numId w:val="27"/>
        </w:numPr>
        <w:jc w:val="both"/>
        <w:rPr>
          <w:color w:val="1F497D" w:themeColor="text2"/>
          <w:lang w:val="fr-FR"/>
        </w:rPr>
      </w:pPr>
      <w:r w:rsidRPr="00A44702">
        <w:rPr>
          <w:color w:val="1F497D" w:themeColor="text2"/>
          <w:u w:val="single"/>
          <w:lang w:val="fr-FR"/>
        </w:rPr>
        <w:t>la pré-écriture :</w:t>
      </w:r>
      <w:r w:rsidRPr="00A44702">
        <w:rPr>
          <w:color w:val="1F497D" w:themeColor="text2"/>
          <w:lang w:val="fr-FR"/>
        </w:rPr>
        <w:t xml:space="preserve"> elle développe l’habilité manuelle, la souplesse, la précision, la coordination des mouvements de la main et du poignet, des doigts. Elle aide l’enfant à maîtriser la tenue et l’utilisation d’instruments divers (craies, feutres, crayons, pinceaux…) et conduit l’enfant progressivement vers l’écriture.</w:t>
      </w:r>
    </w:p>
    <w:p w14:paraId="53AC695D" w14:textId="77777777" w:rsidR="000B7962" w:rsidRPr="00A44702" w:rsidRDefault="000B7962">
      <w:pPr>
        <w:rPr>
          <w:color w:val="1F497D" w:themeColor="text2"/>
          <w:u w:val="single"/>
          <w:lang w:val="fr-FR"/>
        </w:rPr>
      </w:pPr>
    </w:p>
    <w:p w14:paraId="1852F2D3" w14:textId="77777777" w:rsidR="00773538" w:rsidRPr="00A44702" w:rsidRDefault="000B7962" w:rsidP="00773538">
      <w:pPr>
        <w:numPr>
          <w:ilvl w:val="0"/>
          <w:numId w:val="27"/>
        </w:numPr>
        <w:rPr>
          <w:color w:val="1F497D" w:themeColor="text2"/>
          <w:lang w:val="fr-FR"/>
        </w:rPr>
      </w:pPr>
      <w:r w:rsidRPr="00A44702">
        <w:rPr>
          <w:color w:val="1F497D" w:themeColor="text2"/>
          <w:u w:val="single"/>
          <w:lang w:val="fr-FR"/>
        </w:rPr>
        <w:t>la lecture fonctionnelle </w:t>
      </w:r>
    </w:p>
    <w:p w14:paraId="413A3A8E" w14:textId="77777777" w:rsidR="00773538" w:rsidRPr="00A44702" w:rsidRDefault="00773538" w:rsidP="00773538">
      <w:pPr>
        <w:rPr>
          <w:color w:val="1F497D" w:themeColor="text2"/>
          <w:lang w:val="fr-FR"/>
        </w:rPr>
      </w:pPr>
    </w:p>
    <w:p w14:paraId="71E53260" w14:textId="0FF7A9BE" w:rsidR="000B7962" w:rsidRPr="00A44702" w:rsidRDefault="000B7962" w:rsidP="00D81F07">
      <w:pPr>
        <w:jc w:val="both"/>
        <w:rPr>
          <w:color w:val="1F497D" w:themeColor="text2"/>
          <w:lang w:val="fr-FR"/>
        </w:rPr>
      </w:pPr>
      <w:r w:rsidRPr="00A44702">
        <w:rPr>
          <w:color w:val="1F497D" w:themeColor="text2"/>
          <w:lang w:val="fr-FR"/>
        </w:rPr>
        <w:t>Elle donne à l’enfant l’envie de lire et cherche à développer son attention, sa mémoire, son raisonnement.</w:t>
      </w:r>
    </w:p>
    <w:p w14:paraId="00CA7016" w14:textId="77777777" w:rsidR="000B7962" w:rsidRPr="00A44702" w:rsidRDefault="000B7962">
      <w:pPr>
        <w:rPr>
          <w:color w:val="1F497D" w:themeColor="text2"/>
          <w:lang w:val="fr-FR"/>
        </w:rPr>
      </w:pPr>
    </w:p>
    <w:p w14:paraId="707F01E4" w14:textId="2B379CE4" w:rsidR="000B7962" w:rsidRPr="00A44702" w:rsidRDefault="000B7962">
      <w:pPr>
        <w:jc w:val="both"/>
        <w:rPr>
          <w:color w:val="1F497D" w:themeColor="text2"/>
          <w:lang w:val="fr-FR"/>
        </w:rPr>
      </w:pPr>
      <w:r w:rsidRPr="00A44702">
        <w:rPr>
          <w:color w:val="1F497D" w:themeColor="text2"/>
          <w:lang w:val="fr-FR"/>
        </w:rPr>
        <w:lastRenderedPageBreak/>
        <w:t>Elle lui ouvre la voie de la lecture par la découverte des livres, catalogues, encyclopédies, création d’affiches, …</w:t>
      </w:r>
      <w:r w:rsidR="00D81F07" w:rsidRPr="00A44702">
        <w:rPr>
          <w:color w:val="1F497D" w:themeColor="text2"/>
          <w:lang w:val="fr-FR"/>
        </w:rPr>
        <w:t xml:space="preserve"> </w:t>
      </w:r>
      <w:r w:rsidRPr="00A44702">
        <w:rPr>
          <w:color w:val="1F497D" w:themeColor="text2"/>
          <w:lang w:val="fr-FR"/>
        </w:rPr>
        <w:t>où il se familiarise avec l’écrit.</w:t>
      </w:r>
    </w:p>
    <w:p w14:paraId="53786A0F" w14:textId="77777777" w:rsidR="000B7962" w:rsidRPr="00A44702" w:rsidRDefault="000B7962">
      <w:pPr>
        <w:spacing w:line="120" w:lineRule="auto"/>
        <w:jc w:val="both"/>
        <w:rPr>
          <w:color w:val="1F497D" w:themeColor="text2"/>
          <w:lang w:val="fr-FR"/>
        </w:rPr>
      </w:pPr>
    </w:p>
    <w:p w14:paraId="4D89A062" w14:textId="533029C1" w:rsidR="000B7962" w:rsidRPr="00A44702" w:rsidRDefault="000B7962">
      <w:pPr>
        <w:jc w:val="both"/>
        <w:rPr>
          <w:color w:val="1F497D" w:themeColor="text2"/>
          <w:lang w:val="fr-FR"/>
        </w:rPr>
      </w:pPr>
      <w:r w:rsidRPr="00A44702">
        <w:rPr>
          <w:color w:val="1F497D" w:themeColor="text2"/>
          <w:lang w:val="fr-FR"/>
        </w:rPr>
        <w:t>Tous les livres sont tenus à la disposition des enfants qui le souhaitent et la gestion du prêt bibliothèque est organisée dans les classes</w:t>
      </w:r>
      <w:r w:rsidR="00974CF7" w:rsidRPr="00A44702">
        <w:rPr>
          <w:color w:val="1F497D" w:themeColor="text2"/>
          <w:lang w:val="fr-FR"/>
        </w:rPr>
        <w:t>.</w:t>
      </w:r>
    </w:p>
    <w:p w14:paraId="33DAAEC3" w14:textId="77777777" w:rsidR="000B7962" w:rsidRPr="00A44702" w:rsidRDefault="000B7962">
      <w:pPr>
        <w:spacing w:line="120" w:lineRule="auto"/>
        <w:jc w:val="both"/>
        <w:rPr>
          <w:color w:val="1F497D" w:themeColor="text2"/>
          <w:lang w:val="fr-FR"/>
        </w:rPr>
      </w:pPr>
    </w:p>
    <w:p w14:paraId="317261D6" w14:textId="77777777" w:rsidR="000B7962" w:rsidRPr="00A44702" w:rsidRDefault="000B7962">
      <w:pPr>
        <w:rPr>
          <w:color w:val="1F497D" w:themeColor="text2"/>
          <w:lang w:val="fr-FR"/>
        </w:rPr>
      </w:pPr>
    </w:p>
    <w:p w14:paraId="0C201135" w14:textId="77777777" w:rsidR="000B7962" w:rsidRPr="00A44702" w:rsidRDefault="000B7962">
      <w:pPr>
        <w:numPr>
          <w:ilvl w:val="0"/>
          <w:numId w:val="28"/>
        </w:numPr>
        <w:rPr>
          <w:color w:val="1F497D" w:themeColor="text2"/>
          <w:lang w:val="fr-FR"/>
        </w:rPr>
      </w:pPr>
      <w:r w:rsidRPr="00A44702">
        <w:rPr>
          <w:color w:val="1F497D" w:themeColor="text2"/>
          <w:u w:val="single"/>
          <w:lang w:val="fr-FR"/>
        </w:rPr>
        <w:t>le pré-calcul :</w:t>
      </w:r>
    </w:p>
    <w:p w14:paraId="4540D627" w14:textId="79BEB1EB" w:rsidR="000B7962" w:rsidRPr="00A44702" w:rsidRDefault="000B7962">
      <w:pPr>
        <w:jc w:val="both"/>
        <w:rPr>
          <w:color w:val="1F497D" w:themeColor="text2"/>
          <w:lang w:val="fr-FR"/>
        </w:rPr>
      </w:pPr>
      <w:r w:rsidRPr="00A44702">
        <w:rPr>
          <w:color w:val="1F497D" w:themeColor="text2"/>
          <w:lang w:val="fr-FR"/>
        </w:rPr>
        <w:t>Les jeux et manipulations permettent à l’enfant de développer la logique, le raisonnement et d’approcher la notion du nombre.</w:t>
      </w:r>
    </w:p>
    <w:p w14:paraId="63645CF9" w14:textId="77777777" w:rsidR="000B7962" w:rsidRPr="00A44702" w:rsidRDefault="000B7962">
      <w:pPr>
        <w:rPr>
          <w:color w:val="1F497D" w:themeColor="text2"/>
          <w:lang w:val="fr-FR"/>
        </w:rPr>
      </w:pPr>
    </w:p>
    <w:p w14:paraId="7A7A32B1" w14:textId="105F625D" w:rsidR="007979EF" w:rsidRPr="00A44702" w:rsidRDefault="00D81F07">
      <w:pPr>
        <w:numPr>
          <w:ilvl w:val="0"/>
          <w:numId w:val="28"/>
        </w:numPr>
        <w:rPr>
          <w:color w:val="1F497D" w:themeColor="text2"/>
          <w:u w:val="single"/>
          <w:lang w:val="fr-FR"/>
        </w:rPr>
      </w:pPr>
      <w:r w:rsidRPr="00A44702">
        <w:rPr>
          <w:color w:val="1F497D" w:themeColor="text2"/>
          <w:u w:val="single"/>
          <w:lang w:val="fr-FR"/>
        </w:rPr>
        <w:t>l</w:t>
      </w:r>
      <w:r w:rsidR="007979EF" w:rsidRPr="00A44702">
        <w:rPr>
          <w:color w:val="1F497D" w:themeColor="text2"/>
          <w:u w:val="single"/>
          <w:lang w:val="fr-FR"/>
        </w:rPr>
        <w:t>e numérique</w:t>
      </w:r>
    </w:p>
    <w:p w14:paraId="59AADFDC" w14:textId="7DE9A466" w:rsidR="007979EF" w:rsidRPr="002B48ED" w:rsidRDefault="002B48ED" w:rsidP="00D81F07">
      <w:pPr>
        <w:jc w:val="both"/>
        <w:rPr>
          <w:strike/>
          <w:lang w:val="fr-FR"/>
        </w:rPr>
      </w:pPr>
      <w:r w:rsidRPr="0070023D">
        <w:rPr>
          <w:color w:val="1F497D" w:themeColor="text2"/>
          <w:lang w:val="fr-FR"/>
        </w:rPr>
        <w:t xml:space="preserve">Toutes nos classes sont équipées d’un tableau interactif, ce qui permet aux enfants de découvrir et </w:t>
      </w:r>
      <w:r w:rsidR="00ED2ACF" w:rsidRPr="0070023D">
        <w:rPr>
          <w:color w:val="1F497D" w:themeColor="text2"/>
          <w:lang w:val="fr-FR"/>
        </w:rPr>
        <w:t>d</w:t>
      </w:r>
      <w:r w:rsidRPr="0070023D">
        <w:rPr>
          <w:color w:val="1F497D" w:themeColor="text2"/>
          <w:lang w:val="fr-FR"/>
        </w:rPr>
        <w:t>e manipuler un outil informatique.</w:t>
      </w:r>
    </w:p>
    <w:p w14:paraId="616FD29F" w14:textId="5A61494C" w:rsidR="007979EF" w:rsidRPr="00A44702" w:rsidRDefault="007979EF" w:rsidP="007979EF">
      <w:pPr>
        <w:rPr>
          <w:color w:val="1F497D" w:themeColor="text2"/>
          <w:lang w:val="fr-FR"/>
        </w:rPr>
      </w:pPr>
    </w:p>
    <w:p w14:paraId="1C4FAF40" w14:textId="2EDA6362" w:rsidR="000B7962" w:rsidRPr="00A44702" w:rsidRDefault="000B7962">
      <w:pPr>
        <w:numPr>
          <w:ilvl w:val="0"/>
          <w:numId w:val="28"/>
        </w:numPr>
        <w:rPr>
          <w:color w:val="1F497D" w:themeColor="text2"/>
          <w:u w:val="single"/>
          <w:lang w:val="fr-FR"/>
        </w:rPr>
      </w:pPr>
      <w:r w:rsidRPr="00A44702">
        <w:rPr>
          <w:color w:val="1F497D" w:themeColor="text2"/>
          <w:u w:val="single"/>
          <w:lang w:val="fr-FR"/>
        </w:rPr>
        <w:t>l’informatique</w:t>
      </w:r>
      <w:r w:rsidR="00D81F07" w:rsidRPr="00A44702">
        <w:rPr>
          <w:color w:val="1F497D" w:themeColor="text2"/>
          <w:u w:val="single"/>
          <w:lang w:val="fr-FR"/>
        </w:rPr>
        <w:t xml:space="preserve"> </w:t>
      </w:r>
      <w:r w:rsidRPr="00A44702">
        <w:rPr>
          <w:color w:val="1F497D" w:themeColor="text2"/>
          <w:u w:val="single"/>
          <w:lang w:val="fr-FR"/>
        </w:rPr>
        <w:t>(éveil à la technologie)</w:t>
      </w:r>
      <w:r w:rsidR="00D81F07" w:rsidRPr="00A44702">
        <w:rPr>
          <w:color w:val="1F497D" w:themeColor="text2"/>
          <w:u w:val="single"/>
          <w:lang w:val="fr-FR"/>
        </w:rPr>
        <w:t> :</w:t>
      </w:r>
      <w:r w:rsidR="00773538" w:rsidRPr="00A44702">
        <w:rPr>
          <w:color w:val="1F497D" w:themeColor="text2"/>
          <w:u w:val="single"/>
          <w:lang w:val="fr-FR"/>
        </w:rPr>
        <w:t xml:space="preserve"> plus d’actualité à modifier pour les classes projet numérique</w:t>
      </w:r>
    </w:p>
    <w:p w14:paraId="3802E837" w14:textId="77777777" w:rsidR="000B7962" w:rsidRPr="00A44702" w:rsidRDefault="000B7962">
      <w:pPr>
        <w:spacing w:line="120" w:lineRule="auto"/>
        <w:rPr>
          <w:color w:val="1F497D" w:themeColor="text2"/>
          <w:u w:val="single"/>
          <w:lang w:val="fr-FR"/>
        </w:rPr>
      </w:pPr>
    </w:p>
    <w:p w14:paraId="62936822" w14:textId="77777777" w:rsidR="000B7962" w:rsidRPr="00A44702" w:rsidRDefault="000B7962">
      <w:pPr>
        <w:jc w:val="both"/>
        <w:rPr>
          <w:color w:val="1F497D" w:themeColor="text2"/>
          <w:lang w:val="fr-FR"/>
        </w:rPr>
      </w:pPr>
      <w:r w:rsidRPr="00A44702">
        <w:rPr>
          <w:color w:val="1F497D" w:themeColor="text2"/>
          <w:lang w:val="fr-FR"/>
        </w:rPr>
        <w:t xml:space="preserve">Toutes nos classes sont équipées d’ordinateurs et donc tous nos enfants, du plus petit au plus grand, peuvent découvrir et manipuler un outil informatique. </w:t>
      </w:r>
    </w:p>
    <w:p w14:paraId="4C0EDE9B" w14:textId="0B2362B3" w:rsidR="000B7962" w:rsidRPr="00A44702" w:rsidRDefault="000B7962">
      <w:pPr>
        <w:jc w:val="both"/>
        <w:rPr>
          <w:color w:val="1F497D" w:themeColor="text2"/>
          <w:lang w:val="fr-FR"/>
        </w:rPr>
      </w:pPr>
      <w:r w:rsidRPr="00A44702">
        <w:rPr>
          <w:color w:val="1F497D" w:themeColor="text2"/>
          <w:lang w:val="fr-FR"/>
        </w:rPr>
        <w:t>Chez nos petits</w:t>
      </w:r>
      <w:r w:rsidR="00D81F07" w:rsidRPr="00A44702">
        <w:rPr>
          <w:color w:val="1F497D" w:themeColor="text2"/>
          <w:lang w:val="fr-FR"/>
        </w:rPr>
        <w:t>,</w:t>
      </w:r>
      <w:r w:rsidRPr="00A44702">
        <w:rPr>
          <w:color w:val="1F497D" w:themeColor="text2"/>
          <w:lang w:val="fr-FR"/>
        </w:rPr>
        <w:t xml:space="preserve"> on manipule le plan vertical (l’écran) et le plan horizontal (la souris).</w:t>
      </w:r>
    </w:p>
    <w:p w14:paraId="717EBC9E" w14:textId="50A49C01" w:rsidR="000B7962" w:rsidRPr="00A44702" w:rsidRDefault="000B7962">
      <w:pPr>
        <w:jc w:val="both"/>
        <w:rPr>
          <w:color w:val="1F497D" w:themeColor="text2"/>
          <w:lang w:val="fr-FR"/>
        </w:rPr>
      </w:pPr>
      <w:r w:rsidRPr="00A44702">
        <w:rPr>
          <w:color w:val="1F497D" w:themeColor="text2"/>
          <w:lang w:val="fr-FR"/>
        </w:rPr>
        <w:t>Les enfants du deuxième cycle sont plus autonomes, ils jouent encore mais découvrent les différents types d’écritures en manipulant le clavier ; on commence la mise en page, à dessiner ; dans certaines classes on y trouve des photos, des illustrations, des souvenirs</w:t>
      </w:r>
      <w:r w:rsidR="00D81F07" w:rsidRPr="00A44702">
        <w:rPr>
          <w:color w:val="1F497D" w:themeColor="text2"/>
          <w:lang w:val="fr-FR"/>
        </w:rPr>
        <w:t xml:space="preserve"> </w:t>
      </w:r>
      <w:r w:rsidRPr="00A44702">
        <w:rPr>
          <w:color w:val="1F497D" w:themeColor="text2"/>
          <w:lang w:val="fr-FR"/>
        </w:rPr>
        <w:t>…</w:t>
      </w:r>
      <w:r w:rsidR="00D81F07" w:rsidRPr="00A44702">
        <w:rPr>
          <w:color w:val="1F497D" w:themeColor="text2"/>
          <w:lang w:val="fr-FR"/>
        </w:rPr>
        <w:t xml:space="preserve"> </w:t>
      </w:r>
      <w:r w:rsidRPr="00A44702">
        <w:rPr>
          <w:color w:val="1F497D" w:themeColor="text2"/>
          <w:lang w:val="fr-FR"/>
        </w:rPr>
        <w:t>et même une connexion Internet.</w:t>
      </w:r>
    </w:p>
    <w:p w14:paraId="182FA477" w14:textId="31CEED34" w:rsidR="00D81F07" w:rsidRPr="00A44702" w:rsidRDefault="00D81F07">
      <w:pPr>
        <w:rPr>
          <w:color w:val="1F497D" w:themeColor="text2"/>
          <w:lang w:val="fr-FR"/>
        </w:rPr>
      </w:pPr>
    </w:p>
    <w:p w14:paraId="5930692D"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éducation artistique :</w:t>
      </w:r>
    </w:p>
    <w:p w14:paraId="313FC4E8" w14:textId="77777777" w:rsidR="000B7962" w:rsidRPr="00A44702" w:rsidRDefault="000B7962">
      <w:pPr>
        <w:spacing w:line="120" w:lineRule="auto"/>
        <w:rPr>
          <w:color w:val="1F497D" w:themeColor="text2"/>
          <w:u w:val="single"/>
          <w:lang w:val="fr-FR"/>
        </w:rPr>
      </w:pPr>
    </w:p>
    <w:p w14:paraId="7671BEC9" w14:textId="77777777" w:rsidR="000B7962" w:rsidRPr="00A44702" w:rsidRDefault="000B7962">
      <w:pPr>
        <w:jc w:val="both"/>
        <w:rPr>
          <w:color w:val="1F497D" w:themeColor="text2"/>
          <w:lang w:val="fr-FR"/>
        </w:rPr>
      </w:pPr>
      <w:r w:rsidRPr="00A44702">
        <w:rPr>
          <w:color w:val="1F497D" w:themeColor="text2"/>
          <w:lang w:val="fr-FR"/>
        </w:rPr>
        <w:t>L’enfant s’exprime à travers les couleurs, les formes, les mélodies, les rythmes.</w:t>
      </w:r>
    </w:p>
    <w:p w14:paraId="04B1224E" w14:textId="77777777" w:rsidR="000B7962" w:rsidRPr="00A44702" w:rsidRDefault="000B7962">
      <w:pPr>
        <w:jc w:val="both"/>
        <w:rPr>
          <w:color w:val="1F497D" w:themeColor="text2"/>
          <w:lang w:val="fr-FR"/>
        </w:rPr>
      </w:pPr>
      <w:r w:rsidRPr="00A44702">
        <w:rPr>
          <w:color w:val="1F497D" w:themeColor="text2"/>
          <w:lang w:val="fr-FR"/>
        </w:rPr>
        <w:t>Les activités manuelles offrent des moyens d’expression variés par le dessin, la peinture, le modelage, le découpage, le collage, …</w:t>
      </w:r>
    </w:p>
    <w:p w14:paraId="1A7DB26D" w14:textId="77777777" w:rsidR="000B7962" w:rsidRPr="00A44702" w:rsidRDefault="000B7962">
      <w:pPr>
        <w:jc w:val="both"/>
        <w:rPr>
          <w:color w:val="1F497D" w:themeColor="text2"/>
          <w:u w:val="single"/>
          <w:lang w:val="fr-FR"/>
        </w:rPr>
      </w:pPr>
      <w:r w:rsidRPr="00A44702">
        <w:rPr>
          <w:color w:val="1F497D" w:themeColor="text2"/>
          <w:lang w:val="fr-FR"/>
        </w:rPr>
        <w:t>Elles stimulent l’imagination, le sens esthétique, l’habilité manuelle.</w:t>
      </w:r>
    </w:p>
    <w:p w14:paraId="6332B9E4" w14:textId="77777777" w:rsidR="000B7962" w:rsidRPr="00A44702" w:rsidRDefault="000B7962">
      <w:pPr>
        <w:rPr>
          <w:color w:val="1F497D" w:themeColor="text2"/>
          <w:u w:val="single"/>
          <w:lang w:val="fr-FR"/>
        </w:rPr>
      </w:pPr>
    </w:p>
    <w:p w14:paraId="2C1245CF"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éducation musicale :</w:t>
      </w:r>
    </w:p>
    <w:p w14:paraId="540CD1D7" w14:textId="77777777" w:rsidR="000B7962" w:rsidRPr="00A44702" w:rsidRDefault="000B7962">
      <w:pPr>
        <w:spacing w:line="120" w:lineRule="auto"/>
        <w:rPr>
          <w:color w:val="1F497D" w:themeColor="text2"/>
          <w:u w:val="single"/>
          <w:lang w:val="fr-FR"/>
        </w:rPr>
      </w:pPr>
    </w:p>
    <w:p w14:paraId="0ADB156D" w14:textId="77777777" w:rsidR="000B7962" w:rsidRPr="00A44702" w:rsidRDefault="000B7962">
      <w:pPr>
        <w:jc w:val="both"/>
        <w:rPr>
          <w:color w:val="1F497D" w:themeColor="text2"/>
          <w:lang w:val="fr-FR"/>
        </w:rPr>
      </w:pPr>
      <w:r w:rsidRPr="00A44702">
        <w:rPr>
          <w:color w:val="1F497D" w:themeColor="text2"/>
          <w:lang w:val="fr-FR"/>
        </w:rPr>
        <w:t>Elle donne le plaisir de chanter, sensibilise l’enfant à la musique, stimule l’invention, favorise l’attention, l’écoute et le sens esthétique.</w:t>
      </w:r>
    </w:p>
    <w:p w14:paraId="11D1B4CB" w14:textId="77777777" w:rsidR="000B7962" w:rsidRPr="00A44702" w:rsidRDefault="000B7962">
      <w:pPr>
        <w:jc w:val="both"/>
        <w:rPr>
          <w:color w:val="1F497D" w:themeColor="text2"/>
          <w:lang w:val="fr-FR"/>
        </w:rPr>
      </w:pPr>
      <w:r w:rsidRPr="00A44702">
        <w:rPr>
          <w:color w:val="1F497D" w:themeColor="text2"/>
          <w:lang w:val="fr-FR"/>
        </w:rPr>
        <w:lastRenderedPageBreak/>
        <w:t>Par l’exigence du rythme et de la justesse des sons, elle influence le développement de la personnalité et des facultés de l’enfant.</w:t>
      </w:r>
    </w:p>
    <w:p w14:paraId="35117A15" w14:textId="77777777" w:rsidR="000B7962" w:rsidRPr="00A44702" w:rsidRDefault="000B7962">
      <w:pPr>
        <w:rPr>
          <w:color w:val="1F497D" w:themeColor="text2"/>
          <w:u w:val="single"/>
          <w:lang w:val="fr-FR"/>
        </w:rPr>
      </w:pPr>
    </w:p>
    <w:p w14:paraId="7A854327"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éducation physique :</w:t>
      </w:r>
    </w:p>
    <w:p w14:paraId="656E32F7" w14:textId="77777777" w:rsidR="000B7962" w:rsidRPr="00A44702" w:rsidRDefault="000B7962">
      <w:pPr>
        <w:spacing w:line="120" w:lineRule="auto"/>
        <w:rPr>
          <w:color w:val="1F497D" w:themeColor="text2"/>
          <w:u w:val="single"/>
          <w:lang w:val="fr-FR"/>
        </w:rPr>
      </w:pPr>
    </w:p>
    <w:p w14:paraId="4FA61B0D" w14:textId="77777777" w:rsidR="000B7962" w:rsidRPr="00A44702" w:rsidRDefault="000B7962">
      <w:pPr>
        <w:jc w:val="both"/>
        <w:rPr>
          <w:color w:val="1F497D" w:themeColor="text2"/>
          <w:lang w:val="fr-FR"/>
        </w:rPr>
      </w:pPr>
      <w:r w:rsidRPr="00A44702">
        <w:rPr>
          <w:color w:val="1F497D" w:themeColor="text2"/>
          <w:lang w:val="fr-FR"/>
        </w:rPr>
        <w:t>L’enfant y développe la maîtrise de ses mouvements, se sent plus à l’aise dans son corps, elle favorise la coordination et la dissociation des mouvements, encourage la bonne tenue, développe en lui le sens du rythme.</w:t>
      </w:r>
    </w:p>
    <w:p w14:paraId="32689C16" w14:textId="76C517C2" w:rsidR="000B7962" w:rsidRPr="00A44702" w:rsidRDefault="000B7962">
      <w:pPr>
        <w:jc w:val="both"/>
        <w:rPr>
          <w:color w:val="1F497D" w:themeColor="text2"/>
          <w:lang w:val="fr-FR"/>
        </w:rPr>
      </w:pPr>
      <w:r w:rsidRPr="00A44702">
        <w:rPr>
          <w:color w:val="1F497D" w:themeColor="text2"/>
          <w:lang w:val="fr-FR"/>
        </w:rPr>
        <w:t>Elle est essentielle au développement complet de l’enfant et l’aide à se situer dans l’espace et le temps, développe ses capacités motrices, fortifie sa musculature, fait progresser son courage, sa volonté, son endurance, fait appel à son sens de l’entraide</w:t>
      </w:r>
      <w:r w:rsidR="00D81F07" w:rsidRPr="00A44702">
        <w:rPr>
          <w:color w:val="1F497D" w:themeColor="text2"/>
          <w:lang w:val="fr-FR"/>
        </w:rPr>
        <w:t>,</w:t>
      </w:r>
      <w:r w:rsidRPr="00A44702">
        <w:rPr>
          <w:color w:val="1F497D" w:themeColor="text2"/>
          <w:lang w:val="fr-FR"/>
        </w:rPr>
        <w:t xml:space="preserve"> son esprit d’équipe.</w:t>
      </w:r>
    </w:p>
    <w:p w14:paraId="7238D414" w14:textId="77777777" w:rsidR="000B7962" w:rsidRPr="00A44702" w:rsidRDefault="000B7962">
      <w:pPr>
        <w:spacing w:line="120" w:lineRule="auto"/>
        <w:rPr>
          <w:color w:val="1F497D" w:themeColor="text2"/>
          <w:u w:val="single"/>
          <w:lang w:val="fr-FR"/>
        </w:rPr>
      </w:pPr>
    </w:p>
    <w:p w14:paraId="092CE62D"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éducation rythmique :</w:t>
      </w:r>
    </w:p>
    <w:p w14:paraId="1A86F6D6" w14:textId="77777777" w:rsidR="000B7962" w:rsidRPr="00A44702" w:rsidRDefault="000B7962">
      <w:pPr>
        <w:spacing w:line="120" w:lineRule="auto"/>
        <w:rPr>
          <w:color w:val="1F497D" w:themeColor="text2"/>
          <w:u w:val="single"/>
          <w:lang w:val="fr-FR"/>
        </w:rPr>
      </w:pPr>
    </w:p>
    <w:p w14:paraId="46B822D8" w14:textId="022D65F7" w:rsidR="000B7962" w:rsidRPr="00A44702" w:rsidRDefault="000B7962" w:rsidP="00D81F07">
      <w:pPr>
        <w:jc w:val="both"/>
        <w:rPr>
          <w:color w:val="1F497D" w:themeColor="text2"/>
          <w:lang w:val="fr-FR"/>
        </w:rPr>
      </w:pPr>
      <w:r w:rsidRPr="00A44702">
        <w:rPr>
          <w:color w:val="1F497D" w:themeColor="text2"/>
          <w:lang w:val="fr-FR"/>
        </w:rPr>
        <w:t>Favorise la maîtrise harmonieuse de l’équilibre et de l’expression corporelle (mouvements coordonnés, rythme, …)</w:t>
      </w:r>
      <w:r w:rsidR="00D81F07" w:rsidRPr="00A44702">
        <w:rPr>
          <w:color w:val="1F497D" w:themeColor="text2"/>
          <w:lang w:val="fr-FR"/>
        </w:rPr>
        <w:t>.</w:t>
      </w:r>
    </w:p>
    <w:p w14:paraId="211D8DAA" w14:textId="77777777" w:rsidR="000B7962" w:rsidRPr="00A44702" w:rsidRDefault="000B7962">
      <w:pPr>
        <w:spacing w:line="120" w:lineRule="auto"/>
        <w:rPr>
          <w:color w:val="1F497D" w:themeColor="text2"/>
          <w:u w:val="single"/>
          <w:lang w:val="fr-FR"/>
        </w:rPr>
      </w:pPr>
    </w:p>
    <w:p w14:paraId="05D07A65" w14:textId="77777777" w:rsidR="000B7962" w:rsidRPr="00A44702" w:rsidRDefault="000B7962">
      <w:pPr>
        <w:numPr>
          <w:ilvl w:val="0"/>
          <w:numId w:val="17"/>
        </w:numPr>
        <w:rPr>
          <w:color w:val="1F497D" w:themeColor="text2"/>
          <w:u w:val="single"/>
          <w:lang w:val="fr-FR"/>
        </w:rPr>
      </w:pPr>
      <w:r w:rsidRPr="00A44702">
        <w:rPr>
          <w:color w:val="1F497D" w:themeColor="text2"/>
          <w:u w:val="single"/>
          <w:lang w:val="fr-FR"/>
        </w:rPr>
        <w:t>environnement (sciences – géographie - histoire) :</w:t>
      </w:r>
    </w:p>
    <w:p w14:paraId="29F41AAF" w14:textId="77777777" w:rsidR="000B7962" w:rsidRPr="00A44702" w:rsidRDefault="000B7962">
      <w:pPr>
        <w:spacing w:line="120" w:lineRule="auto"/>
        <w:rPr>
          <w:color w:val="1F497D" w:themeColor="text2"/>
          <w:u w:val="single"/>
          <w:lang w:val="fr-FR"/>
        </w:rPr>
      </w:pPr>
    </w:p>
    <w:p w14:paraId="14B06293" w14:textId="77777777" w:rsidR="000B7962" w:rsidRPr="00A44702" w:rsidRDefault="000B7962">
      <w:pPr>
        <w:jc w:val="both"/>
        <w:rPr>
          <w:color w:val="1F497D" w:themeColor="text2"/>
          <w:lang w:val="fr-FR"/>
        </w:rPr>
      </w:pPr>
      <w:r w:rsidRPr="00A44702">
        <w:rPr>
          <w:color w:val="1F497D" w:themeColor="text2"/>
          <w:lang w:val="fr-FR"/>
        </w:rPr>
        <w:t>La connaissance de l’environnement s’appuie sur un ensemble d’activités permettant une approche globale du milieu dans lequel vit l’enfant, pour :</w:t>
      </w:r>
    </w:p>
    <w:p w14:paraId="4DC26151" w14:textId="77777777" w:rsidR="000B7962" w:rsidRPr="00A44702" w:rsidRDefault="000B7962">
      <w:pPr>
        <w:spacing w:line="120" w:lineRule="auto"/>
        <w:rPr>
          <w:color w:val="1F497D" w:themeColor="text2"/>
          <w:lang w:val="fr-FR"/>
        </w:rPr>
      </w:pPr>
    </w:p>
    <w:p w14:paraId="351C37F1" w14:textId="77777777" w:rsidR="000B7962" w:rsidRPr="00A44702" w:rsidRDefault="000B7962">
      <w:pPr>
        <w:numPr>
          <w:ilvl w:val="0"/>
          <w:numId w:val="29"/>
        </w:numPr>
        <w:jc w:val="both"/>
        <w:rPr>
          <w:color w:val="1F497D" w:themeColor="text2"/>
          <w:lang w:val="fr-FR"/>
        </w:rPr>
      </w:pPr>
      <w:r w:rsidRPr="00A44702">
        <w:rPr>
          <w:color w:val="1F497D" w:themeColor="text2"/>
          <w:lang w:val="fr-FR"/>
        </w:rPr>
        <w:t>connaître et comprendre ce milieu</w:t>
      </w:r>
    </w:p>
    <w:p w14:paraId="169AF863" w14:textId="77777777" w:rsidR="000B7962" w:rsidRPr="00A44702" w:rsidRDefault="000B7962">
      <w:pPr>
        <w:numPr>
          <w:ilvl w:val="0"/>
          <w:numId w:val="29"/>
        </w:numPr>
        <w:jc w:val="both"/>
        <w:rPr>
          <w:color w:val="1F497D" w:themeColor="text2"/>
          <w:lang w:val="fr-FR"/>
        </w:rPr>
      </w:pPr>
      <w:r w:rsidRPr="00A44702">
        <w:rPr>
          <w:color w:val="1F497D" w:themeColor="text2"/>
          <w:lang w:val="fr-FR"/>
        </w:rPr>
        <w:t>le respecter et s’y intégrer</w:t>
      </w:r>
    </w:p>
    <w:p w14:paraId="5237ADA7" w14:textId="22AD6B35" w:rsidR="000B7962" w:rsidRPr="00A44702" w:rsidRDefault="000B7962">
      <w:pPr>
        <w:numPr>
          <w:ilvl w:val="0"/>
          <w:numId w:val="29"/>
        </w:numPr>
        <w:jc w:val="both"/>
        <w:rPr>
          <w:color w:val="1F497D" w:themeColor="text2"/>
          <w:lang w:val="fr-FR"/>
        </w:rPr>
      </w:pPr>
      <w:r w:rsidRPr="00A44702">
        <w:rPr>
          <w:color w:val="1F497D" w:themeColor="text2"/>
          <w:lang w:val="fr-FR"/>
        </w:rPr>
        <w:t>prendre conscience de l’influence de la nature sur l’homme et réciproquement</w:t>
      </w:r>
      <w:r w:rsidR="00D81F07" w:rsidRPr="00A44702">
        <w:rPr>
          <w:color w:val="1F497D" w:themeColor="text2"/>
          <w:lang w:val="fr-FR"/>
        </w:rPr>
        <w:t>.</w:t>
      </w:r>
    </w:p>
    <w:p w14:paraId="3D0DC8A5" w14:textId="77777777" w:rsidR="000B7962" w:rsidRPr="00A44702" w:rsidRDefault="000B7962">
      <w:pPr>
        <w:spacing w:line="120" w:lineRule="auto"/>
        <w:rPr>
          <w:color w:val="1F497D" w:themeColor="text2"/>
          <w:lang w:val="fr-FR"/>
        </w:rPr>
      </w:pPr>
    </w:p>
    <w:p w14:paraId="54D727C6" w14:textId="77777777" w:rsidR="000B7962" w:rsidRPr="00A44702" w:rsidRDefault="000B7962">
      <w:pPr>
        <w:jc w:val="both"/>
        <w:rPr>
          <w:color w:val="1F497D" w:themeColor="text2"/>
          <w:lang w:val="fr-FR"/>
        </w:rPr>
      </w:pPr>
      <w:r w:rsidRPr="00A44702">
        <w:rPr>
          <w:color w:val="1F497D" w:themeColor="text2"/>
          <w:u w:val="single"/>
          <w:lang w:val="fr-FR"/>
        </w:rPr>
        <w:t>En maternelle,</w:t>
      </w:r>
      <w:r w:rsidRPr="00A44702">
        <w:rPr>
          <w:color w:val="1F497D" w:themeColor="text2"/>
          <w:lang w:val="fr-FR"/>
        </w:rPr>
        <w:t xml:space="preserve"> nombre d’événements de la vie de l’enfant sont à la base de discussions, de recherches personnelles, de comparaisons avec d’autres situations connues.</w:t>
      </w:r>
    </w:p>
    <w:p w14:paraId="58BCB419" w14:textId="2384C7DB" w:rsidR="000B7962" w:rsidRDefault="000B7962" w:rsidP="007C01E5">
      <w:pPr>
        <w:jc w:val="both"/>
        <w:rPr>
          <w:color w:val="1F497D" w:themeColor="text2"/>
          <w:lang w:val="fr-FR"/>
        </w:rPr>
      </w:pPr>
      <w:r w:rsidRPr="00A44702">
        <w:rPr>
          <w:color w:val="1F497D" w:themeColor="text2"/>
          <w:lang w:val="fr-FR"/>
        </w:rPr>
        <w:t>Des sujets tels que les graines, les fleurs, les saisons, les vêtements, les métiers, les animaux, le système solaire, les expériences, les défis, … sont ainsi exploités.</w:t>
      </w:r>
    </w:p>
    <w:p w14:paraId="37F3E936" w14:textId="77777777" w:rsidR="007C01E5" w:rsidRPr="007C01E5" w:rsidRDefault="007C01E5" w:rsidP="007C01E5">
      <w:pPr>
        <w:jc w:val="both"/>
        <w:rPr>
          <w:color w:val="1F497D" w:themeColor="text2"/>
          <w:lang w:val="fr-FR"/>
        </w:rPr>
      </w:pPr>
    </w:p>
    <w:p w14:paraId="5A56005E" w14:textId="77777777" w:rsidR="000B7962" w:rsidRPr="00A44702" w:rsidRDefault="001B5558">
      <w:pPr>
        <w:numPr>
          <w:ilvl w:val="0"/>
          <w:numId w:val="17"/>
        </w:numPr>
        <w:rPr>
          <w:color w:val="1F497D" w:themeColor="text2"/>
          <w:u w:val="single"/>
          <w:lang w:val="fr-FR"/>
        </w:rPr>
      </w:pPr>
      <w:r w:rsidRPr="00A44702">
        <w:rPr>
          <w:color w:val="1F497D" w:themeColor="text2"/>
          <w:u w:val="single"/>
          <w:lang w:val="fr-FR"/>
        </w:rPr>
        <w:t>L’école du dehors</w:t>
      </w:r>
      <w:r w:rsidR="000B7962" w:rsidRPr="00A44702">
        <w:rPr>
          <w:color w:val="1F497D" w:themeColor="text2"/>
          <w:u w:val="single"/>
          <w:lang w:val="fr-FR"/>
        </w:rPr>
        <w:t> :</w:t>
      </w:r>
    </w:p>
    <w:p w14:paraId="3058F575" w14:textId="77777777" w:rsidR="001B5558" w:rsidRPr="00A44702" w:rsidRDefault="001B5558" w:rsidP="001B5558">
      <w:pPr>
        <w:rPr>
          <w:color w:val="1F497D" w:themeColor="text2"/>
          <w:u w:val="single"/>
          <w:lang w:val="fr-FR"/>
        </w:rPr>
      </w:pPr>
    </w:p>
    <w:p w14:paraId="5FCD6524" w14:textId="788DD80F" w:rsidR="001B5558" w:rsidRDefault="007979EF" w:rsidP="005E0895">
      <w:pPr>
        <w:jc w:val="both"/>
        <w:rPr>
          <w:color w:val="1F497D" w:themeColor="text2"/>
          <w:lang w:val="fr-FR"/>
        </w:rPr>
      </w:pPr>
      <w:r w:rsidRPr="00A44702">
        <w:rPr>
          <w:color w:val="1F497D" w:themeColor="text2"/>
          <w:lang w:val="fr-FR"/>
        </w:rPr>
        <w:t>Les enfants découvrent la nature aux alentours de l’école.</w:t>
      </w:r>
      <w:r w:rsidR="00E87E83" w:rsidRPr="00A44702">
        <w:rPr>
          <w:color w:val="1F497D" w:themeColor="text2"/>
          <w:lang w:val="fr-FR"/>
        </w:rPr>
        <w:t xml:space="preserve"> Il y a </w:t>
      </w:r>
      <w:r w:rsidRPr="00A44702">
        <w:rPr>
          <w:color w:val="1F497D" w:themeColor="text2"/>
          <w:lang w:val="fr-FR"/>
        </w:rPr>
        <w:t xml:space="preserve">de </w:t>
      </w:r>
      <w:r w:rsidR="00E87E83" w:rsidRPr="00A44702">
        <w:rPr>
          <w:color w:val="1F497D" w:themeColor="text2"/>
          <w:lang w:val="fr-FR"/>
        </w:rPr>
        <w:t>nombreux app</w:t>
      </w:r>
      <w:r w:rsidR="00A12132" w:rsidRPr="00A44702">
        <w:rPr>
          <w:color w:val="1F497D" w:themeColor="text2"/>
          <w:lang w:val="fr-FR"/>
        </w:rPr>
        <w:t xml:space="preserve">rentissages pluridisciplinaires. La nature est un endroit merveilleux apportant bien-être aux enfants. Ils peuvent y développer leur créativité, leur motricité tant fine que globale, être mieux concentrés, renforcer leurs défenses immunitaires, améliorer la qualité de leur sommeil, renforcer les liens entre eux et avec la </w:t>
      </w:r>
      <w:r w:rsidR="00A12132" w:rsidRPr="00A44702">
        <w:rPr>
          <w:color w:val="1F497D" w:themeColor="text2"/>
          <w:lang w:val="fr-FR"/>
        </w:rPr>
        <w:lastRenderedPageBreak/>
        <w:t>nature. C’est une autre manière d’apprendre. Les enfants vivent des expériences sur le terrain avec leurs cinq sens, ce qui a du sens dans les différents apprentissages</w:t>
      </w:r>
      <w:r w:rsidR="006B1121" w:rsidRPr="00A44702">
        <w:rPr>
          <w:color w:val="1F497D" w:themeColor="text2"/>
          <w:lang w:val="fr-FR"/>
        </w:rPr>
        <w:t>.</w:t>
      </w:r>
    </w:p>
    <w:p w14:paraId="65ADF589" w14:textId="71E06F9E" w:rsidR="006B1121" w:rsidRPr="00A44702" w:rsidRDefault="006B1121" w:rsidP="005E0895">
      <w:pPr>
        <w:jc w:val="both"/>
        <w:rPr>
          <w:color w:val="1F497D" w:themeColor="text2"/>
          <w:lang w:val="fr-FR"/>
        </w:rPr>
      </w:pPr>
      <w:r w:rsidRPr="00A44702">
        <w:rPr>
          <w:color w:val="1F497D" w:themeColor="text2"/>
          <w:lang w:val="fr-FR"/>
        </w:rPr>
        <w:t xml:space="preserve">Le potager est aussi une autre façon d’apprendre. Sans la compétitivité, les enfants développent la solidarité, ce qui les renforce, les apaise. C’est également par ce contact direct avec la nature que des liens forts se créent et </w:t>
      </w:r>
      <w:r w:rsidR="00CB06DC" w:rsidRPr="00A44702">
        <w:rPr>
          <w:color w:val="1F497D" w:themeColor="text2"/>
          <w:lang w:val="fr-FR"/>
        </w:rPr>
        <w:t>que naît chez eux</w:t>
      </w:r>
      <w:r w:rsidRPr="00A44702">
        <w:rPr>
          <w:color w:val="1F497D" w:themeColor="text2"/>
          <w:lang w:val="fr-FR"/>
        </w:rPr>
        <w:t xml:space="preserve"> </w:t>
      </w:r>
      <w:r w:rsidR="00CB06DC" w:rsidRPr="00A44702">
        <w:rPr>
          <w:color w:val="1F497D" w:themeColor="text2"/>
          <w:lang w:val="fr-FR"/>
        </w:rPr>
        <w:t>l’</w:t>
      </w:r>
      <w:r w:rsidRPr="00A44702">
        <w:rPr>
          <w:color w:val="1F497D" w:themeColor="text2"/>
          <w:lang w:val="fr-FR"/>
        </w:rPr>
        <w:t xml:space="preserve">envie de la respecter. </w:t>
      </w:r>
    </w:p>
    <w:p w14:paraId="5DB17258" w14:textId="07DB6905" w:rsidR="00A12132" w:rsidRDefault="00A12132" w:rsidP="005E0895">
      <w:pPr>
        <w:jc w:val="both"/>
        <w:rPr>
          <w:color w:val="1F497D" w:themeColor="text2"/>
          <w:lang w:val="fr-FR"/>
        </w:rPr>
      </w:pPr>
      <w:r w:rsidRPr="00A44702">
        <w:rPr>
          <w:color w:val="1F497D" w:themeColor="text2"/>
          <w:lang w:val="fr-FR"/>
        </w:rPr>
        <w:t>Passer du temps au grand air, c’est bon pour la santé.</w:t>
      </w:r>
    </w:p>
    <w:p w14:paraId="0EB76784" w14:textId="505D22B3" w:rsidR="000E6C0A" w:rsidRPr="00A44702" w:rsidRDefault="000E6C0A" w:rsidP="000E6C0A">
      <w:pPr>
        <w:jc w:val="both"/>
        <w:rPr>
          <w:color w:val="1F497D" w:themeColor="text2"/>
          <w:lang w:val="fr-FR"/>
        </w:rPr>
      </w:pPr>
      <w:r w:rsidRPr="0099262E">
        <w:rPr>
          <w:color w:val="1F497D" w:themeColor="text2"/>
          <w:lang w:val="fr-FR"/>
        </w:rPr>
        <w:t>Suite à l‘appel à projet sur la biodiversité, une mare est construite et de nouvelles activités vont voir le jour.</w:t>
      </w:r>
    </w:p>
    <w:p w14:paraId="07588B69" w14:textId="103BDF0D" w:rsidR="007C01E5" w:rsidRDefault="007C01E5" w:rsidP="005E0895">
      <w:pPr>
        <w:jc w:val="both"/>
        <w:rPr>
          <w:color w:val="1F497D" w:themeColor="text2"/>
          <w:lang w:val="fr-FR"/>
        </w:rPr>
      </w:pPr>
    </w:p>
    <w:p w14:paraId="7B7C712F" w14:textId="710CB649" w:rsidR="000B7962" w:rsidRPr="00A44702" w:rsidRDefault="000B7962" w:rsidP="006B1121">
      <w:pPr>
        <w:pStyle w:val="En-tte"/>
        <w:tabs>
          <w:tab w:val="clear" w:pos="4536"/>
          <w:tab w:val="clear" w:pos="9072"/>
        </w:tabs>
        <w:rPr>
          <w:color w:val="1F497D" w:themeColor="text2"/>
          <w:lang w:val="fr-FR"/>
        </w:rPr>
      </w:pPr>
    </w:p>
    <w:p w14:paraId="700F0265" w14:textId="77777777" w:rsidR="000B7962" w:rsidRPr="00A44702" w:rsidRDefault="000B7962">
      <w:pPr>
        <w:numPr>
          <w:ilvl w:val="0"/>
          <w:numId w:val="6"/>
        </w:numPr>
        <w:rPr>
          <w:b/>
          <w:bCs/>
          <w:color w:val="1F497D" w:themeColor="text2"/>
          <w:u w:val="single"/>
          <w:lang w:val="fr-FR"/>
        </w:rPr>
      </w:pPr>
      <w:r w:rsidRPr="00A44702">
        <w:rPr>
          <w:b/>
          <w:bCs/>
          <w:color w:val="1F497D" w:themeColor="text2"/>
          <w:u w:val="single"/>
          <w:lang w:val="fr-FR"/>
        </w:rPr>
        <w:t>la méthode :</w:t>
      </w:r>
    </w:p>
    <w:p w14:paraId="0ADBD34E" w14:textId="77777777" w:rsidR="000B7962" w:rsidRPr="00A44702" w:rsidRDefault="000B7962">
      <w:pPr>
        <w:rPr>
          <w:color w:val="1F497D" w:themeColor="text2"/>
          <w:lang w:val="fr-FR"/>
        </w:rPr>
      </w:pPr>
    </w:p>
    <w:p w14:paraId="2E461F7E" w14:textId="77777777" w:rsidR="000B7962" w:rsidRPr="00A44702" w:rsidRDefault="000B7962">
      <w:pPr>
        <w:jc w:val="both"/>
        <w:rPr>
          <w:color w:val="1F497D" w:themeColor="text2"/>
          <w:lang w:val="fr-FR"/>
        </w:rPr>
      </w:pPr>
      <w:r w:rsidRPr="00A44702">
        <w:rPr>
          <w:color w:val="1F497D" w:themeColor="text2"/>
          <w:u w:val="single"/>
          <w:lang w:val="fr-FR"/>
        </w:rPr>
        <w:t>Elle est fonctionnelle </w:t>
      </w:r>
      <w:r w:rsidRPr="00A44702">
        <w:rPr>
          <w:color w:val="1F497D" w:themeColor="text2"/>
          <w:lang w:val="fr-FR"/>
        </w:rPr>
        <w:t>: les apprentissages se font à partir de la vie de l’enfant, son environnement, les fêtes et traditions, le monde animal et végétal, la famille, les métiers, la santé, … pour que chacun d’eux ait un sens.</w:t>
      </w:r>
    </w:p>
    <w:p w14:paraId="5332FB8A" w14:textId="77777777" w:rsidR="000B7962" w:rsidRPr="00A44702" w:rsidRDefault="000B7962">
      <w:pPr>
        <w:jc w:val="both"/>
        <w:rPr>
          <w:color w:val="1F497D" w:themeColor="text2"/>
          <w:lang w:val="fr-FR"/>
        </w:rPr>
      </w:pPr>
    </w:p>
    <w:p w14:paraId="65E8C402" w14:textId="77777777" w:rsidR="000B7962" w:rsidRPr="00A44702" w:rsidRDefault="000B7962">
      <w:pPr>
        <w:jc w:val="both"/>
        <w:rPr>
          <w:color w:val="1F497D" w:themeColor="text2"/>
          <w:lang w:val="fr-FR"/>
        </w:rPr>
      </w:pPr>
      <w:r w:rsidRPr="00A44702">
        <w:rPr>
          <w:color w:val="1F497D" w:themeColor="text2"/>
          <w:u w:val="single"/>
          <w:lang w:val="fr-FR"/>
        </w:rPr>
        <w:t>Elle est active </w:t>
      </w:r>
      <w:r w:rsidRPr="00A44702">
        <w:rPr>
          <w:color w:val="1F497D" w:themeColor="text2"/>
          <w:lang w:val="fr-FR"/>
        </w:rPr>
        <w:t>: les enfants choisissent dans un thème le projet à réaliser. Ils avancent en puisant dans leurs connaissances, les livres, par des visites, des expositions, les moyens et le matériel pour atteindre leurs buts.</w:t>
      </w:r>
    </w:p>
    <w:p w14:paraId="2DB469A1" w14:textId="77777777" w:rsidR="000B7962" w:rsidRPr="00A44702" w:rsidRDefault="000B7962">
      <w:pPr>
        <w:jc w:val="both"/>
        <w:rPr>
          <w:color w:val="1F497D" w:themeColor="text2"/>
          <w:lang w:val="fr-FR"/>
        </w:rPr>
      </w:pPr>
    </w:p>
    <w:p w14:paraId="7D45045A" w14:textId="4A26EBD8" w:rsidR="000B7962" w:rsidRPr="00A44702" w:rsidRDefault="000B7962">
      <w:pPr>
        <w:jc w:val="both"/>
        <w:rPr>
          <w:color w:val="1F497D" w:themeColor="text2"/>
          <w:lang w:val="fr-FR"/>
        </w:rPr>
      </w:pPr>
      <w:r w:rsidRPr="00A44702">
        <w:rPr>
          <w:color w:val="1F497D" w:themeColor="text2"/>
          <w:u w:val="single"/>
          <w:lang w:val="fr-FR"/>
        </w:rPr>
        <w:t>Le projet</w:t>
      </w:r>
      <w:r w:rsidRPr="00A44702">
        <w:rPr>
          <w:color w:val="1F497D" w:themeColor="text2"/>
          <w:lang w:val="fr-FR"/>
        </w:rPr>
        <w:t xml:space="preserve"> tient une place importante. Il rend l’enfant autonome et créatif et lui permet d’affirmer sa personnalité en se confrontant aux autres. Le projet obéit à des règles, il demande d’observer, de calculer, d’organiser, de mesurer, de discuter. Il est donc un moteur de développement et de structuration.</w:t>
      </w:r>
    </w:p>
    <w:p w14:paraId="5BC4D9BE" w14:textId="77777777" w:rsidR="000B7962" w:rsidRPr="00A44702" w:rsidRDefault="000B7962">
      <w:pPr>
        <w:jc w:val="both"/>
        <w:rPr>
          <w:color w:val="1F497D" w:themeColor="text2"/>
          <w:lang w:val="fr-FR"/>
        </w:rPr>
      </w:pPr>
    </w:p>
    <w:p w14:paraId="29E24157" w14:textId="4D226F0E" w:rsidR="000B7962" w:rsidRDefault="000B7962">
      <w:pPr>
        <w:jc w:val="both"/>
        <w:rPr>
          <w:color w:val="1F497D" w:themeColor="text2"/>
          <w:lang w:val="fr-FR"/>
        </w:rPr>
      </w:pPr>
      <w:r w:rsidRPr="00A44702">
        <w:rPr>
          <w:color w:val="1F497D" w:themeColor="text2"/>
          <w:u w:val="single"/>
          <w:lang w:val="fr-FR"/>
        </w:rPr>
        <w:t>Les activités</w:t>
      </w:r>
      <w:r w:rsidRPr="00A44702">
        <w:rPr>
          <w:color w:val="1F497D" w:themeColor="text2"/>
          <w:lang w:val="fr-FR"/>
        </w:rPr>
        <w:t xml:space="preserve"> sont individuelles, collectives ou en équipe, dans la classe, dans le cycle ou dans l’école. Elles assurent la continuité des apprentissages car l’enfant peut utiliser des tableaux de références établis en commun par l’institutrice pour chaque enfant, par les concertations entre institutrices au moment du passage du cycle et par le centre P.M.S au moment du passage en primaire (à la demande des parents).</w:t>
      </w:r>
    </w:p>
    <w:p w14:paraId="3D0B3E5C" w14:textId="3DD89CF8" w:rsidR="0099262E" w:rsidRDefault="0099262E">
      <w:pPr>
        <w:jc w:val="both"/>
        <w:rPr>
          <w:color w:val="1F497D" w:themeColor="text2"/>
          <w:lang w:val="fr-FR"/>
        </w:rPr>
      </w:pPr>
    </w:p>
    <w:p w14:paraId="3A0AA824" w14:textId="77777777" w:rsidR="0099262E" w:rsidRPr="00A44702" w:rsidRDefault="0099262E">
      <w:pPr>
        <w:jc w:val="both"/>
        <w:rPr>
          <w:color w:val="1F497D" w:themeColor="text2"/>
          <w:lang w:val="fr-FR"/>
        </w:rPr>
      </w:pPr>
    </w:p>
    <w:p w14:paraId="67F16EFC" w14:textId="77777777" w:rsidR="000B7962" w:rsidRPr="00A44702" w:rsidRDefault="000B7962">
      <w:pPr>
        <w:rPr>
          <w:color w:val="1F497D" w:themeColor="text2"/>
          <w:lang w:val="fr-FR"/>
        </w:rPr>
      </w:pPr>
    </w:p>
    <w:p w14:paraId="6F3E2FDB" w14:textId="61BBD4BC" w:rsidR="000B7962" w:rsidRPr="00A44702" w:rsidRDefault="000B7962" w:rsidP="006357F8">
      <w:pPr>
        <w:numPr>
          <w:ilvl w:val="0"/>
          <w:numId w:val="6"/>
        </w:numPr>
        <w:jc w:val="both"/>
        <w:rPr>
          <w:color w:val="1F497D" w:themeColor="text2"/>
          <w:u w:val="single"/>
          <w:lang w:val="fr-FR"/>
        </w:rPr>
      </w:pPr>
      <w:r w:rsidRPr="00A44702">
        <w:rPr>
          <w:b/>
          <w:color w:val="1F497D" w:themeColor="text2"/>
          <w:u w:val="single"/>
          <w:lang w:val="fr-FR"/>
        </w:rPr>
        <w:lastRenderedPageBreak/>
        <w:t>la sortie des classes </w:t>
      </w:r>
      <w:r w:rsidR="00773538" w:rsidRPr="00A44702">
        <w:rPr>
          <w:b/>
          <w:color w:val="1F497D" w:themeColor="text2"/>
          <w:u w:val="single"/>
          <w:lang w:val="fr-FR"/>
        </w:rPr>
        <w:t xml:space="preserve"> </w:t>
      </w:r>
    </w:p>
    <w:p w14:paraId="3FBECE95" w14:textId="37E7D2EC" w:rsidR="000B7962" w:rsidRPr="00A44702" w:rsidRDefault="000B7962">
      <w:pPr>
        <w:jc w:val="both"/>
        <w:rPr>
          <w:color w:val="1F497D" w:themeColor="text2"/>
          <w:lang w:val="fr-FR"/>
        </w:rPr>
      </w:pPr>
      <w:r w:rsidRPr="00A44702">
        <w:rPr>
          <w:color w:val="1F497D" w:themeColor="text2"/>
          <w:lang w:val="fr-FR"/>
        </w:rPr>
        <w:t xml:space="preserve">Pour la sécurité des enfants, les </w:t>
      </w:r>
      <w:r w:rsidR="007979EF" w:rsidRPr="00A44702">
        <w:rPr>
          <w:color w:val="1F497D" w:themeColor="text2"/>
          <w:lang w:val="fr-FR"/>
        </w:rPr>
        <w:t xml:space="preserve">parents </w:t>
      </w:r>
      <w:r w:rsidR="009E7B65" w:rsidRPr="00A44702">
        <w:rPr>
          <w:color w:val="1F497D" w:themeColor="text2"/>
          <w:lang w:val="fr-FR"/>
        </w:rPr>
        <w:t>les attendent devant la porte de la classe</w:t>
      </w:r>
      <w:r w:rsidR="0099262E">
        <w:rPr>
          <w:color w:val="1F497D" w:themeColor="text2"/>
          <w:lang w:val="fr-FR"/>
        </w:rPr>
        <w:t>.</w:t>
      </w:r>
    </w:p>
    <w:p w14:paraId="160804DF" w14:textId="77777777" w:rsidR="000B7962" w:rsidRPr="00A44702" w:rsidRDefault="000B7962">
      <w:pPr>
        <w:jc w:val="both"/>
        <w:rPr>
          <w:color w:val="1F497D" w:themeColor="text2"/>
          <w:lang w:val="fr-FR"/>
        </w:rPr>
      </w:pPr>
    </w:p>
    <w:p w14:paraId="4CAF9137" w14:textId="44ADB65C" w:rsidR="000B7962" w:rsidRPr="00A44702" w:rsidRDefault="00CB06DC">
      <w:pPr>
        <w:jc w:val="both"/>
        <w:rPr>
          <w:color w:val="1F497D" w:themeColor="text2"/>
          <w:lang w:val="fr-FR"/>
        </w:rPr>
      </w:pPr>
      <w:r w:rsidRPr="00A44702">
        <w:rPr>
          <w:b/>
          <w:bCs/>
          <w:color w:val="1F497D" w:themeColor="text2"/>
          <w:lang w:val="fr-FR"/>
        </w:rPr>
        <w:t>À</w:t>
      </w:r>
      <w:r w:rsidR="0080433B">
        <w:rPr>
          <w:b/>
          <w:bCs/>
          <w:color w:val="1F497D" w:themeColor="text2"/>
          <w:lang w:val="fr-FR"/>
        </w:rPr>
        <w:t xml:space="preserve"> 15h2</w:t>
      </w:r>
      <w:r w:rsidR="00B802B8" w:rsidRPr="00A44702">
        <w:rPr>
          <w:b/>
          <w:bCs/>
          <w:color w:val="1F497D" w:themeColor="text2"/>
          <w:lang w:val="fr-FR"/>
        </w:rPr>
        <w:t>0</w:t>
      </w:r>
      <w:r w:rsidRPr="00A44702">
        <w:rPr>
          <w:color w:val="1F497D" w:themeColor="text2"/>
          <w:lang w:val="fr-FR"/>
        </w:rPr>
        <w:t>,</w:t>
      </w:r>
      <w:r w:rsidR="000B7962" w:rsidRPr="00A44702">
        <w:rPr>
          <w:b/>
          <w:bCs/>
          <w:color w:val="1F497D" w:themeColor="text2"/>
          <w:lang w:val="fr-FR"/>
        </w:rPr>
        <w:t xml:space="preserve"> </w:t>
      </w:r>
      <w:r w:rsidR="007979EF" w:rsidRPr="00A44702">
        <w:rPr>
          <w:color w:val="1F497D" w:themeColor="text2"/>
          <w:lang w:val="fr-FR"/>
        </w:rPr>
        <w:t>les enfants sont pri</w:t>
      </w:r>
      <w:r w:rsidR="000B7962" w:rsidRPr="00A44702">
        <w:rPr>
          <w:color w:val="1F497D" w:themeColor="text2"/>
          <w:lang w:val="fr-FR"/>
        </w:rPr>
        <w:t xml:space="preserve">s </w:t>
      </w:r>
      <w:r w:rsidR="007979EF" w:rsidRPr="00A44702">
        <w:rPr>
          <w:color w:val="1F497D" w:themeColor="text2"/>
          <w:lang w:val="fr-FR"/>
        </w:rPr>
        <w:t>en charge par</w:t>
      </w:r>
      <w:r w:rsidR="0017022F" w:rsidRPr="00A44702">
        <w:rPr>
          <w:color w:val="1F497D" w:themeColor="text2"/>
          <w:lang w:val="fr-FR"/>
        </w:rPr>
        <w:t xml:space="preserve"> l’équipe de</w:t>
      </w:r>
      <w:r w:rsidR="000B7962" w:rsidRPr="00A44702">
        <w:rPr>
          <w:color w:val="1F497D" w:themeColor="text2"/>
          <w:lang w:val="fr-FR"/>
        </w:rPr>
        <w:t xml:space="preserve"> </w:t>
      </w:r>
      <w:r w:rsidR="006B1121" w:rsidRPr="00A44702">
        <w:rPr>
          <w:color w:val="1F497D" w:themeColor="text2"/>
          <w:lang w:val="fr-FR"/>
        </w:rPr>
        <w:t>l’accueil</w:t>
      </w:r>
      <w:r w:rsidR="007979EF" w:rsidRPr="00A44702">
        <w:rPr>
          <w:color w:val="1F497D" w:themeColor="text2"/>
          <w:lang w:val="fr-FR"/>
        </w:rPr>
        <w:t xml:space="preserve"> ISBW.</w:t>
      </w:r>
    </w:p>
    <w:p w14:paraId="0662B949" w14:textId="77777777" w:rsidR="000B7962" w:rsidRPr="00A44702" w:rsidRDefault="000B7962">
      <w:pPr>
        <w:jc w:val="both"/>
        <w:rPr>
          <w:color w:val="1F497D" w:themeColor="text2"/>
          <w:lang w:val="fr-FR"/>
        </w:rPr>
      </w:pPr>
    </w:p>
    <w:p w14:paraId="146AD1E1" w14:textId="63865267" w:rsidR="000B7962" w:rsidRPr="00A44702" w:rsidRDefault="000B7962" w:rsidP="006B1121">
      <w:pPr>
        <w:jc w:val="both"/>
        <w:rPr>
          <w:color w:val="1F497D" w:themeColor="text2"/>
          <w:lang w:val="fr-FR"/>
        </w:rPr>
      </w:pPr>
      <w:r w:rsidRPr="00A44702">
        <w:rPr>
          <w:color w:val="1F497D" w:themeColor="text2"/>
          <w:u w:val="single"/>
          <w:lang w:val="fr-FR"/>
        </w:rPr>
        <w:t>Petit rappel </w:t>
      </w:r>
      <w:r w:rsidRPr="00A44702">
        <w:rPr>
          <w:color w:val="1F497D" w:themeColor="text2"/>
          <w:lang w:val="fr-FR"/>
        </w:rPr>
        <w:t>: nous vous demandons de ne pas reprendre un enfant en classe, ni dans le couloir, sans en avertir l’institutrice. Si vous pensez être en retard ou si l’enfant retourne avec une autre personne que celle qui vient le chercher d’habitude, veuil</w:t>
      </w:r>
      <w:r w:rsidR="006B1121" w:rsidRPr="00A44702">
        <w:rPr>
          <w:color w:val="1F497D" w:themeColor="text2"/>
          <w:lang w:val="fr-FR"/>
        </w:rPr>
        <w:t xml:space="preserve">lez en avertir </w:t>
      </w:r>
      <w:r w:rsidR="0017022F" w:rsidRPr="00A44702">
        <w:rPr>
          <w:color w:val="1F497D" w:themeColor="text2"/>
          <w:lang w:val="fr-FR"/>
        </w:rPr>
        <w:t>l’école</w:t>
      </w:r>
      <w:r w:rsidR="009E7B65" w:rsidRPr="00A44702">
        <w:rPr>
          <w:color w:val="1F497D" w:themeColor="text2"/>
          <w:lang w:val="fr-FR"/>
        </w:rPr>
        <w:t>,</w:t>
      </w:r>
      <w:r w:rsidR="0017022F" w:rsidRPr="00A44702">
        <w:rPr>
          <w:color w:val="1F497D" w:themeColor="text2"/>
          <w:lang w:val="fr-FR"/>
        </w:rPr>
        <w:t xml:space="preserve"> </w:t>
      </w:r>
      <w:r w:rsidR="006B1121" w:rsidRPr="00A44702">
        <w:rPr>
          <w:color w:val="1F497D" w:themeColor="text2"/>
          <w:lang w:val="fr-FR"/>
        </w:rPr>
        <w:t>l’institutrice</w:t>
      </w:r>
      <w:r w:rsidRPr="00A44702">
        <w:rPr>
          <w:color w:val="1F497D" w:themeColor="text2"/>
          <w:lang w:val="fr-FR"/>
        </w:rPr>
        <w:t xml:space="preserve"> </w:t>
      </w:r>
      <w:r w:rsidR="006B1121" w:rsidRPr="00A44702">
        <w:rPr>
          <w:color w:val="1F497D" w:themeColor="text2"/>
          <w:lang w:val="fr-FR"/>
        </w:rPr>
        <w:t>ou la direction</w:t>
      </w:r>
      <w:r w:rsidRPr="00A44702">
        <w:rPr>
          <w:color w:val="1F497D" w:themeColor="text2"/>
          <w:lang w:val="fr-FR"/>
        </w:rPr>
        <w:t>.</w:t>
      </w:r>
    </w:p>
    <w:p w14:paraId="370386C1" w14:textId="21506FB7" w:rsidR="007C01E5" w:rsidRDefault="007C01E5">
      <w:pPr>
        <w:rPr>
          <w:color w:val="1F497D" w:themeColor="text2"/>
          <w:lang w:val="fr-FR"/>
        </w:rPr>
      </w:pPr>
    </w:p>
    <w:p w14:paraId="1B598EA9" w14:textId="77777777" w:rsidR="007C01E5" w:rsidRPr="00A44702" w:rsidRDefault="007C01E5">
      <w:pPr>
        <w:rPr>
          <w:color w:val="1F497D" w:themeColor="text2"/>
          <w:lang w:val="fr-FR"/>
        </w:rPr>
      </w:pPr>
    </w:p>
    <w:p w14:paraId="350CE47A" w14:textId="77777777" w:rsidR="000B7962" w:rsidRPr="00A44702" w:rsidRDefault="000B7962">
      <w:pPr>
        <w:rPr>
          <w:b/>
          <w:color w:val="1F497D" w:themeColor="text2"/>
          <w:u w:val="single"/>
          <w:lang w:val="fr-FR"/>
        </w:rPr>
      </w:pPr>
      <w:r w:rsidRPr="00A44702">
        <w:rPr>
          <w:b/>
          <w:color w:val="1F497D" w:themeColor="text2"/>
          <w:lang w:val="fr-FR"/>
        </w:rPr>
        <w:t xml:space="preserve">   E. </w:t>
      </w:r>
      <w:r w:rsidRPr="00A44702">
        <w:rPr>
          <w:b/>
          <w:color w:val="1F497D" w:themeColor="text2"/>
          <w:u w:val="single"/>
          <w:lang w:val="fr-FR"/>
        </w:rPr>
        <w:t>les activités complémentaires</w:t>
      </w:r>
    </w:p>
    <w:p w14:paraId="4AA5ED51" w14:textId="77E27FF5" w:rsidR="000B7962" w:rsidRPr="000E6C0A" w:rsidRDefault="00CB06DC" w:rsidP="005957BC">
      <w:pPr>
        <w:spacing w:before="120"/>
        <w:jc w:val="both"/>
        <w:rPr>
          <w:color w:val="1F497D" w:themeColor="text2"/>
          <w:lang w:val="fr-FR"/>
        </w:rPr>
      </w:pPr>
      <w:r w:rsidRPr="00A44702">
        <w:rPr>
          <w:color w:val="1F497D" w:themeColor="text2"/>
          <w:lang w:val="fr-FR"/>
        </w:rPr>
        <w:t>Dans le</w:t>
      </w:r>
      <w:r w:rsidR="0017022F" w:rsidRPr="00A44702">
        <w:rPr>
          <w:color w:val="1F497D" w:themeColor="text2"/>
          <w:lang w:val="fr-FR"/>
        </w:rPr>
        <w:t xml:space="preserve"> respect du décret 7052 « la gratuité scolaire », d</w:t>
      </w:r>
      <w:r w:rsidR="000B7962" w:rsidRPr="00A44702">
        <w:rPr>
          <w:color w:val="1F497D" w:themeColor="text2"/>
          <w:lang w:val="fr-FR"/>
        </w:rPr>
        <w:t>es sort</w:t>
      </w:r>
      <w:r w:rsidR="005957BC" w:rsidRPr="00A44702">
        <w:rPr>
          <w:color w:val="1F497D" w:themeColor="text2"/>
          <w:lang w:val="fr-FR"/>
        </w:rPr>
        <w:t>ies culturelles sont organisées :</w:t>
      </w:r>
      <w:r w:rsidR="000B7962" w:rsidRPr="00A44702">
        <w:rPr>
          <w:color w:val="1F497D" w:themeColor="text2"/>
          <w:lang w:val="fr-FR"/>
        </w:rPr>
        <w:t xml:space="preserve"> visites de musées, spectacles, guide nature, visite d’une ferme, voyage scolaire, fête de l’école</w:t>
      </w:r>
      <w:r w:rsidR="005957BC" w:rsidRPr="00A44702">
        <w:rPr>
          <w:color w:val="1F497D" w:themeColor="text2"/>
          <w:lang w:val="fr-FR"/>
        </w:rPr>
        <w:t>, etc</w:t>
      </w:r>
      <w:r w:rsidR="000B7962" w:rsidRPr="00A44702">
        <w:rPr>
          <w:color w:val="1F497D" w:themeColor="text2"/>
          <w:lang w:val="fr-FR"/>
        </w:rPr>
        <w:t xml:space="preserve">. Pour les enfants </w:t>
      </w:r>
      <w:r w:rsidR="000E6C0A" w:rsidRPr="0099262E">
        <w:rPr>
          <w:color w:val="1F497D" w:themeColor="text2"/>
          <w:lang w:val="fr-FR"/>
        </w:rPr>
        <w:t>de troisième maternelle,</w:t>
      </w:r>
      <w:r w:rsidR="000B7962" w:rsidRPr="0099262E">
        <w:rPr>
          <w:color w:val="1F497D" w:themeColor="text2"/>
          <w:lang w:val="fr-FR"/>
        </w:rPr>
        <w:t xml:space="preserve"> des classes vertes ou bleues sont organisées durant trois ou quatre jours. </w:t>
      </w:r>
      <w:r w:rsidR="000E6C0A" w:rsidRPr="0099262E">
        <w:rPr>
          <w:color w:val="1F497D" w:themeColor="text2"/>
          <w:lang w:val="fr-FR"/>
        </w:rPr>
        <w:t>Fin juin, les enfants de troisième maternelle inscrits aux colibris sont accueillis par les enfants de première primaire afin de visiter leur future école.</w:t>
      </w:r>
    </w:p>
    <w:p w14:paraId="5A8E23D3" w14:textId="77777777" w:rsidR="000B7962" w:rsidRPr="00A44702" w:rsidRDefault="000B7962">
      <w:pPr>
        <w:jc w:val="both"/>
        <w:rPr>
          <w:color w:val="1F497D" w:themeColor="text2"/>
          <w:lang w:val="fr-FR"/>
        </w:rPr>
      </w:pPr>
    </w:p>
    <w:p w14:paraId="1A0148F8" w14:textId="4A6656FD" w:rsidR="000B7962" w:rsidRPr="00A44702" w:rsidRDefault="000B7962">
      <w:pPr>
        <w:jc w:val="both"/>
        <w:rPr>
          <w:b/>
          <w:color w:val="1F497D" w:themeColor="text2"/>
          <w:u w:val="single"/>
          <w:lang w:val="fr-FR"/>
        </w:rPr>
      </w:pPr>
      <w:r w:rsidRPr="00A44702">
        <w:rPr>
          <w:color w:val="1F497D" w:themeColor="text2"/>
          <w:lang w:val="fr-FR"/>
        </w:rPr>
        <w:t xml:space="preserve">     </w:t>
      </w:r>
      <w:r w:rsidRPr="00A44702">
        <w:rPr>
          <w:b/>
          <w:bCs/>
          <w:color w:val="1F497D" w:themeColor="text2"/>
          <w:lang w:val="fr-FR"/>
        </w:rPr>
        <w:t>F.</w:t>
      </w:r>
      <w:r w:rsidRPr="00A44702">
        <w:rPr>
          <w:color w:val="1F497D" w:themeColor="text2"/>
          <w:lang w:val="fr-FR"/>
        </w:rPr>
        <w:t xml:space="preserve"> </w:t>
      </w:r>
      <w:r w:rsidRPr="00A44702">
        <w:rPr>
          <w:b/>
          <w:color w:val="1F497D" w:themeColor="text2"/>
          <w:u w:val="single"/>
          <w:lang w:val="fr-FR"/>
        </w:rPr>
        <w:t>les structures d’appui</w:t>
      </w:r>
    </w:p>
    <w:p w14:paraId="25C6BCCB" w14:textId="0E2A89FE" w:rsidR="007C01E5" w:rsidRPr="00A44702" w:rsidRDefault="000B7962" w:rsidP="007C01E5">
      <w:pPr>
        <w:spacing w:before="120"/>
        <w:jc w:val="both"/>
        <w:rPr>
          <w:color w:val="1F497D" w:themeColor="text2"/>
          <w:lang w:val="fr-FR"/>
        </w:rPr>
      </w:pPr>
      <w:r w:rsidRPr="00A44702">
        <w:rPr>
          <w:color w:val="1F497D" w:themeColor="text2"/>
          <w:lang w:val="fr-FR"/>
        </w:rPr>
        <w:t xml:space="preserve">Pour nous aider dans notre rôle </w:t>
      </w:r>
      <w:r w:rsidR="00CB06DC" w:rsidRPr="00A44702">
        <w:rPr>
          <w:color w:val="1F497D" w:themeColor="text2"/>
          <w:lang w:val="fr-FR"/>
        </w:rPr>
        <w:t>pédagogique</w:t>
      </w:r>
      <w:r w:rsidRPr="00A44702">
        <w:rPr>
          <w:color w:val="1F497D" w:themeColor="text2"/>
          <w:lang w:val="fr-FR"/>
        </w:rPr>
        <w:t xml:space="preserve"> et veiller au bon fonctionnement de l’école nous avons :</w:t>
      </w:r>
    </w:p>
    <w:p w14:paraId="33821E01" w14:textId="5D600473" w:rsidR="000B7962" w:rsidRPr="00A44702" w:rsidRDefault="000B7962">
      <w:pPr>
        <w:jc w:val="both"/>
        <w:rPr>
          <w:color w:val="1F497D" w:themeColor="text2"/>
          <w:lang w:val="fr-FR"/>
        </w:rPr>
      </w:pPr>
      <w:r w:rsidRPr="00A44702">
        <w:rPr>
          <w:color w:val="1F497D" w:themeColor="text2"/>
          <w:lang w:val="fr-FR"/>
        </w:rPr>
        <w:t>*</w:t>
      </w:r>
      <w:r w:rsidRPr="00A44702">
        <w:rPr>
          <w:color w:val="1F497D" w:themeColor="text2"/>
          <w:u w:val="single"/>
          <w:lang w:val="fr-FR"/>
        </w:rPr>
        <w:t>notre P.O</w:t>
      </w:r>
      <w:r w:rsidR="0099262E">
        <w:rPr>
          <w:color w:val="1F497D" w:themeColor="text2"/>
          <w:lang w:val="fr-FR"/>
        </w:rPr>
        <w:t xml:space="preserve"> (Pouvoir O</w:t>
      </w:r>
      <w:r w:rsidRPr="00A44702">
        <w:rPr>
          <w:color w:val="1F497D" w:themeColor="text2"/>
          <w:lang w:val="fr-FR"/>
        </w:rPr>
        <w:t>rganisateur)</w:t>
      </w:r>
      <w:r w:rsidR="00CB06DC" w:rsidRPr="00A44702">
        <w:rPr>
          <w:color w:val="1F497D" w:themeColor="text2"/>
          <w:lang w:val="fr-FR"/>
        </w:rPr>
        <w:t> :</w:t>
      </w:r>
      <w:r w:rsidRPr="00A44702">
        <w:rPr>
          <w:color w:val="1F497D" w:themeColor="text2"/>
          <w:lang w:val="fr-FR"/>
        </w:rPr>
        <w:t xml:space="preserve"> le Collège </w:t>
      </w:r>
      <w:r w:rsidR="00CB06DC" w:rsidRPr="00A44702">
        <w:rPr>
          <w:color w:val="1F497D" w:themeColor="text2"/>
          <w:lang w:val="fr-FR"/>
        </w:rPr>
        <w:t>communal</w:t>
      </w:r>
      <w:r w:rsidRPr="00A44702">
        <w:rPr>
          <w:color w:val="1F497D" w:themeColor="text2"/>
          <w:lang w:val="fr-FR"/>
        </w:rPr>
        <w:t xml:space="preserve"> qui prend les décisions au niveau du personnel, des projets d’établissement, des locaux, du mobilier.</w:t>
      </w:r>
    </w:p>
    <w:p w14:paraId="21C5D007" w14:textId="77777777" w:rsidR="000B7962" w:rsidRPr="00A44702" w:rsidRDefault="000B7962">
      <w:pPr>
        <w:jc w:val="both"/>
        <w:rPr>
          <w:color w:val="1F497D" w:themeColor="text2"/>
          <w:lang w:val="fr-FR"/>
        </w:rPr>
      </w:pPr>
    </w:p>
    <w:p w14:paraId="3CCA50D8" w14:textId="77777777" w:rsidR="000B7962" w:rsidRPr="00ED2ACF" w:rsidRDefault="000B7962">
      <w:pPr>
        <w:jc w:val="both"/>
        <w:rPr>
          <w:color w:val="1F497D" w:themeColor="text2"/>
          <w:lang w:val="fr-FR"/>
        </w:rPr>
      </w:pPr>
      <w:r w:rsidRPr="00ED2ACF">
        <w:rPr>
          <w:color w:val="1F497D" w:themeColor="text2"/>
          <w:lang w:val="fr-FR"/>
        </w:rPr>
        <w:t>*</w:t>
      </w:r>
      <w:r w:rsidRPr="00ED2ACF">
        <w:rPr>
          <w:color w:val="1F497D" w:themeColor="text2"/>
          <w:u w:val="single"/>
          <w:lang w:val="fr-FR"/>
        </w:rPr>
        <w:t>l’inspectrice cantonale maternelle</w:t>
      </w:r>
      <w:r w:rsidRPr="00ED2ACF">
        <w:rPr>
          <w:color w:val="1F497D" w:themeColor="text2"/>
          <w:lang w:val="fr-FR"/>
        </w:rPr>
        <w:t>, qui organise les conférences pédagogiques et répond à l’appel en cas de difficulté structurelle ou pédagogique.</w:t>
      </w:r>
    </w:p>
    <w:p w14:paraId="388C4011" w14:textId="77777777" w:rsidR="000B7962" w:rsidRPr="00A44702" w:rsidRDefault="000B7962">
      <w:pPr>
        <w:jc w:val="both"/>
        <w:rPr>
          <w:color w:val="1F497D" w:themeColor="text2"/>
          <w:lang w:val="fr-FR"/>
        </w:rPr>
      </w:pPr>
    </w:p>
    <w:p w14:paraId="77829E98" w14:textId="77777777" w:rsidR="000B7962" w:rsidRPr="00A44702" w:rsidRDefault="000B7962">
      <w:pPr>
        <w:jc w:val="both"/>
        <w:rPr>
          <w:color w:val="1F497D" w:themeColor="text2"/>
          <w:lang w:val="fr-FR"/>
        </w:rPr>
      </w:pPr>
      <w:r w:rsidRPr="00A44702">
        <w:rPr>
          <w:color w:val="1F497D" w:themeColor="text2"/>
          <w:lang w:val="fr-FR"/>
        </w:rPr>
        <w:t>*</w:t>
      </w:r>
      <w:r w:rsidRPr="00A44702">
        <w:rPr>
          <w:color w:val="1F497D" w:themeColor="text2"/>
          <w:u w:val="single"/>
          <w:lang w:val="fr-FR"/>
        </w:rPr>
        <w:t>le conseil de participation</w:t>
      </w:r>
      <w:r w:rsidRPr="00A44702">
        <w:rPr>
          <w:color w:val="1F497D" w:themeColor="text2"/>
          <w:lang w:val="fr-FR"/>
        </w:rPr>
        <w:t xml:space="preserve"> qui appuie nos choix, aide aux diverses manifestations, est jonction entre les différents partenaires. </w:t>
      </w:r>
    </w:p>
    <w:p w14:paraId="690B25ED" w14:textId="77777777" w:rsidR="000B7962" w:rsidRPr="00A44702" w:rsidRDefault="000B7962">
      <w:pPr>
        <w:jc w:val="both"/>
        <w:rPr>
          <w:color w:val="1F497D" w:themeColor="text2"/>
          <w:lang w:val="fr-FR"/>
        </w:rPr>
      </w:pPr>
    </w:p>
    <w:p w14:paraId="6BBAE6E9" w14:textId="4AC97367" w:rsidR="000B7962" w:rsidRPr="00A44702" w:rsidRDefault="000B7962">
      <w:pPr>
        <w:jc w:val="both"/>
        <w:rPr>
          <w:color w:val="1F497D" w:themeColor="text2"/>
          <w:lang w:val="fr-FR"/>
        </w:rPr>
      </w:pPr>
      <w:r w:rsidRPr="00A44702">
        <w:rPr>
          <w:color w:val="1F497D" w:themeColor="text2"/>
          <w:lang w:val="fr-FR"/>
        </w:rPr>
        <w:t>*</w:t>
      </w:r>
      <w:r w:rsidRPr="00A44702">
        <w:rPr>
          <w:color w:val="1F497D" w:themeColor="text2"/>
          <w:u w:val="single"/>
          <w:lang w:val="fr-FR"/>
        </w:rPr>
        <w:t>la puéricultrice</w:t>
      </w:r>
      <w:r w:rsidRPr="00A44702">
        <w:rPr>
          <w:color w:val="1F497D" w:themeColor="text2"/>
          <w:lang w:val="fr-FR"/>
        </w:rPr>
        <w:t xml:space="preserve"> pour l’accueil de nos petits</w:t>
      </w:r>
      <w:r w:rsidR="0017022F" w:rsidRPr="00A44702">
        <w:rPr>
          <w:color w:val="1F497D" w:themeColor="text2"/>
          <w:lang w:val="fr-FR"/>
        </w:rPr>
        <w:t xml:space="preserve"> et </w:t>
      </w:r>
      <w:r w:rsidR="00E9353B" w:rsidRPr="00A44702">
        <w:rPr>
          <w:color w:val="1F497D" w:themeColor="text2"/>
          <w:lang w:val="fr-FR"/>
        </w:rPr>
        <w:t xml:space="preserve">le </w:t>
      </w:r>
      <w:r w:rsidR="0017022F" w:rsidRPr="00A44702">
        <w:rPr>
          <w:color w:val="1F497D" w:themeColor="text2"/>
          <w:lang w:val="fr-FR"/>
        </w:rPr>
        <w:t>soutien aux enseignantes</w:t>
      </w:r>
      <w:r w:rsidRPr="00A44702">
        <w:rPr>
          <w:color w:val="1F497D" w:themeColor="text2"/>
          <w:lang w:val="fr-FR"/>
        </w:rPr>
        <w:t>.</w:t>
      </w:r>
    </w:p>
    <w:p w14:paraId="7C397579" w14:textId="77777777" w:rsidR="000B7962" w:rsidRPr="00A44702" w:rsidRDefault="000B7962">
      <w:pPr>
        <w:pStyle w:val="En-tte"/>
        <w:tabs>
          <w:tab w:val="clear" w:pos="4536"/>
          <w:tab w:val="clear" w:pos="9072"/>
        </w:tabs>
        <w:jc w:val="both"/>
        <w:rPr>
          <w:color w:val="1F497D" w:themeColor="text2"/>
          <w:lang w:val="fr-FR"/>
        </w:rPr>
      </w:pPr>
    </w:p>
    <w:p w14:paraId="435C9479" w14:textId="784A6F1E" w:rsidR="000B7962" w:rsidRPr="00A44702" w:rsidRDefault="000B7962">
      <w:pPr>
        <w:jc w:val="both"/>
        <w:rPr>
          <w:color w:val="1F497D" w:themeColor="text2"/>
          <w:lang w:val="fr-FR"/>
        </w:rPr>
      </w:pPr>
      <w:r w:rsidRPr="00A44702">
        <w:rPr>
          <w:color w:val="1F497D" w:themeColor="text2"/>
          <w:lang w:val="fr-FR"/>
        </w:rPr>
        <w:t>*</w:t>
      </w:r>
      <w:r w:rsidRPr="00A44702">
        <w:rPr>
          <w:color w:val="1F497D" w:themeColor="text2"/>
          <w:u w:val="single"/>
          <w:lang w:val="fr-FR"/>
        </w:rPr>
        <w:t>le professeur de natation</w:t>
      </w:r>
      <w:r w:rsidR="000E6C0A">
        <w:rPr>
          <w:color w:val="1F497D" w:themeColor="text2"/>
          <w:lang w:val="fr-FR"/>
        </w:rPr>
        <w:t xml:space="preserve"> pour </w:t>
      </w:r>
      <w:r w:rsidR="000E6C0A" w:rsidRPr="0099262E">
        <w:rPr>
          <w:color w:val="1F497D" w:themeColor="text2"/>
          <w:lang w:val="fr-FR"/>
        </w:rPr>
        <w:t>tous les</w:t>
      </w:r>
      <w:r w:rsidR="000E6C0A">
        <w:rPr>
          <w:color w:val="1F497D" w:themeColor="text2"/>
          <w:lang w:val="fr-FR"/>
        </w:rPr>
        <w:t xml:space="preserve"> </w:t>
      </w:r>
      <w:r w:rsidR="0017022F" w:rsidRPr="00A44702">
        <w:rPr>
          <w:color w:val="1F497D" w:themeColor="text2"/>
          <w:lang w:val="fr-FR"/>
        </w:rPr>
        <w:t>enfants</w:t>
      </w:r>
      <w:r w:rsidR="0099262E">
        <w:rPr>
          <w:color w:val="1F497D" w:themeColor="text2"/>
          <w:lang w:val="fr-FR"/>
        </w:rPr>
        <w:t>.</w:t>
      </w:r>
    </w:p>
    <w:p w14:paraId="51B8C6FD" w14:textId="77777777" w:rsidR="000B7962" w:rsidRPr="00A44702" w:rsidRDefault="000B7962">
      <w:pPr>
        <w:jc w:val="both"/>
        <w:rPr>
          <w:color w:val="1F497D" w:themeColor="text2"/>
          <w:lang w:val="fr-FR"/>
        </w:rPr>
      </w:pPr>
    </w:p>
    <w:p w14:paraId="38B6BA5E" w14:textId="6FB1BB8F" w:rsidR="000B7962" w:rsidRPr="00A44702" w:rsidRDefault="000B7962">
      <w:pPr>
        <w:jc w:val="both"/>
        <w:rPr>
          <w:color w:val="1F497D" w:themeColor="text2"/>
          <w:lang w:val="fr-FR"/>
        </w:rPr>
      </w:pPr>
      <w:r w:rsidRPr="00A44702">
        <w:rPr>
          <w:color w:val="1F497D" w:themeColor="text2"/>
          <w:lang w:val="fr-FR"/>
        </w:rPr>
        <w:t>*</w:t>
      </w:r>
      <w:r w:rsidR="00CB06DC" w:rsidRPr="00A44702">
        <w:rPr>
          <w:color w:val="1F497D" w:themeColor="text2"/>
          <w:u w:val="single"/>
          <w:lang w:val="fr-FR"/>
        </w:rPr>
        <w:t xml:space="preserve">le </w:t>
      </w:r>
      <w:r w:rsidRPr="00A44702">
        <w:rPr>
          <w:color w:val="1F497D" w:themeColor="text2"/>
          <w:u w:val="single"/>
          <w:lang w:val="fr-FR"/>
        </w:rPr>
        <w:t>psychomotricien</w:t>
      </w:r>
      <w:r w:rsidRPr="00A44702">
        <w:rPr>
          <w:color w:val="1F497D" w:themeColor="text2"/>
          <w:lang w:val="fr-FR"/>
        </w:rPr>
        <w:t xml:space="preserve"> pour les enfants des deux cycles.</w:t>
      </w:r>
    </w:p>
    <w:p w14:paraId="5518758C" w14:textId="77777777" w:rsidR="000B7962" w:rsidRPr="00A44702" w:rsidRDefault="000B7962">
      <w:pPr>
        <w:jc w:val="both"/>
        <w:rPr>
          <w:color w:val="1F497D" w:themeColor="text2"/>
          <w:lang w:val="fr-FR"/>
        </w:rPr>
      </w:pPr>
    </w:p>
    <w:p w14:paraId="26626E0D" w14:textId="272DFCC2" w:rsidR="000B7962" w:rsidRPr="00A44702" w:rsidRDefault="000B7962">
      <w:pPr>
        <w:jc w:val="both"/>
        <w:rPr>
          <w:color w:val="1F497D" w:themeColor="text2"/>
          <w:lang w:val="fr-FR"/>
        </w:rPr>
      </w:pPr>
      <w:r w:rsidRPr="00A44702">
        <w:rPr>
          <w:color w:val="1F497D" w:themeColor="text2"/>
          <w:lang w:val="fr-FR"/>
        </w:rPr>
        <w:t>*</w:t>
      </w:r>
      <w:r w:rsidRPr="00A44702">
        <w:rPr>
          <w:color w:val="1F497D" w:themeColor="text2"/>
          <w:u w:val="single"/>
          <w:lang w:val="fr-FR"/>
        </w:rPr>
        <w:t xml:space="preserve">le centre </w:t>
      </w:r>
      <w:r w:rsidR="00E9353B" w:rsidRPr="00A44702">
        <w:rPr>
          <w:color w:val="1F497D" w:themeColor="text2"/>
          <w:u w:val="single"/>
          <w:lang w:val="fr-FR"/>
        </w:rPr>
        <w:t>psycho-médico-social</w:t>
      </w:r>
      <w:r w:rsidR="00CB06DC" w:rsidRPr="00A44702">
        <w:rPr>
          <w:color w:val="1F497D" w:themeColor="text2"/>
          <w:lang w:val="fr-FR"/>
        </w:rPr>
        <w:t xml:space="preserve"> (</w:t>
      </w:r>
      <w:r w:rsidR="009A4F02">
        <w:rPr>
          <w:color w:val="1F497D" w:themeColor="text2"/>
          <w:lang w:val="fr-FR"/>
        </w:rPr>
        <w:t>C.</w:t>
      </w:r>
      <w:r w:rsidR="00CB06DC" w:rsidRPr="00A44702">
        <w:rPr>
          <w:color w:val="1F497D" w:themeColor="text2"/>
          <w:lang w:val="fr-FR"/>
        </w:rPr>
        <w:t>P.M.S.)</w:t>
      </w:r>
      <w:r w:rsidRPr="00A44702">
        <w:rPr>
          <w:color w:val="1F497D" w:themeColor="text2"/>
          <w:lang w:val="fr-FR"/>
        </w:rPr>
        <w:t xml:space="preserve"> qui aide les enfants en difficulté à la demande des parents.</w:t>
      </w:r>
    </w:p>
    <w:p w14:paraId="2924BBAC" w14:textId="77777777" w:rsidR="000B7962" w:rsidRPr="00A44702" w:rsidRDefault="000B7962">
      <w:pPr>
        <w:jc w:val="both"/>
        <w:rPr>
          <w:color w:val="1F497D" w:themeColor="text2"/>
          <w:lang w:val="fr-FR"/>
        </w:rPr>
      </w:pPr>
    </w:p>
    <w:p w14:paraId="01406BE3" w14:textId="3A4967EA" w:rsidR="000B7962" w:rsidRPr="00A44702" w:rsidRDefault="000B7962">
      <w:pPr>
        <w:jc w:val="both"/>
        <w:rPr>
          <w:color w:val="1F497D" w:themeColor="text2"/>
          <w:lang w:val="fr-FR"/>
        </w:rPr>
      </w:pPr>
      <w:r w:rsidRPr="00A44702">
        <w:rPr>
          <w:color w:val="1F497D" w:themeColor="text2"/>
          <w:lang w:val="fr-FR"/>
        </w:rPr>
        <w:t>*</w:t>
      </w:r>
      <w:r w:rsidRPr="00A44702">
        <w:rPr>
          <w:color w:val="1F497D" w:themeColor="text2"/>
          <w:u w:val="single"/>
          <w:lang w:val="fr-FR"/>
        </w:rPr>
        <w:t>la logopède</w:t>
      </w:r>
      <w:r w:rsidR="00E9353B" w:rsidRPr="00A44702">
        <w:rPr>
          <w:color w:val="1F497D" w:themeColor="text2"/>
          <w:u w:val="single"/>
          <w:lang w:val="fr-FR"/>
        </w:rPr>
        <w:t xml:space="preserve"> du centre </w:t>
      </w:r>
      <w:r w:rsidR="00A44702">
        <w:rPr>
          <w:color w:val="1F497D" w:themeColor="text2"/>
          <w:u w:val="single"/>
          <w:lang w:val="fr-FR"/>
        </w:rPr>
        <w:t>(</w:t>
      </w:r>
      <w:r w:rsidR="00E9353B" w:rsidRPr="00A44702">
        <w:rPr>
          <w:color w:val="1F497D" w:themeColor="text2"/>
          <w:u w:val="single"/>
          <w:lang w:val="fr-FR"/>
        </w:rPr>
        <w:t>P.M.S</w:t>
      </w:r>
      <w:r w:rsidR="00A44702">
        <w:rPr>
          <w:color w:val="1F497D" w:themeColor="text2"/>
          <w:u w:val="single"/>
          <w:lang w:val="fr-FR"/>
        </w:rPr>
        <w:t>)</w:t>
      </w:r>
      <w:r w:rsidR="0017022F" w:rsidRPr="00A44702">
        <w:rPr>
          <w:color w:val="1F497D" w:themeColor="text2"/>
          <w:lang w:val="fr-FR"/>
        </w:rPr>
        <w:t xml:space="preserve"> </w:t>
      </w:r>
      <w:r w:rsidR="00E9353B" w:rsidRPr="00A44702">
        <w:rPr>
          <w:color w:val="1F497D" w:themeColor="text2"/>
          <w:lang w:val="fr-FR"/>
        </w:rPr>
        <w:t xml:space="preserve">en </w:t>
      </w:r>
      <w:r w:rsidR="0017022F" w:rsidRPr="00A44702">
        <w:rPr>
          <w:color w:val="1F497D" w:themeColor="text2"/>
          <w:lang w:val="fr-FR"/>
        </w:rPr>
        <w:t>soutien à l’enseignante</w:t>
      </w:r>
      <w:r w:rsidRPr="00A44702">
        <w:rPr>
          <w:color w:val="1F497D" w:themeColor="text2"/>
          <w:lang w:val="fr-FR"/>
        </w:rPr>
        <w:t>.</w:t>
      </w:r>
    </w:p>
    <w:p w14:paraId="1F7791FF" w14:textId="77777777" w:rsidR="000B7962" w:rsidRPr="00A44702" w:rsidRDefault="000B7962">
      <w:pPr>
        <w:jc w:val="both"/>
        <w:rPr>
          <w:color w:val="1F497D" w:themeColor="text2"/>
          <w:lang w:val="fr-FR"/>
        </w:rPr>
      </w:pPr>
    </w:p>
    <w:p w14:paraId="4928B5C2" w14:textId="77FDF340" w:rsidR="000B7962" w:rsidRPr="00A44702" w:rsidRDefault="000B7962">
      <w:pPr>
        <w:jc w:val="both"/>
        <w:rPr>
          <w:color w:val="1F497D" w:themeColor="text2"/>
          <w:u w:val="single"/>
          <w:lang w:val="fr-FR"/>
        </w:rPr>
      </w:pPr>
      <w:r w:rsidRPr="00A44702">
        <w:rPr>
          <w:color w:val="1F497D" w:themeColor="text2"/>
          <w:lang w:val="fr-FR"/>
        </w:rPr>
        <w:t>*</w:t>
      </w:r>
      <w:r w:rsidR="00A44702">
        <w:rPr>
          <w:color w:val="1F497D" w:themeColor="text2"/>
          <w:u w:val="single"/>
          <w:lang w:val="fr-FR"/>
        </w:rPr>
        <w:t>le centre de promotion de la</w:t>
      </w:r>
      <w:r w:rsidRPr="00A44702">
        <w:rPr>
          <w:color w:val="1F497D" w:themeColor="text2"/>
          <w:u w:val="single"/>
          <w:lang w:val="fr-FR"/>
        </w:rPr>
        <w:t xml:space="preserve"> santé</w:t>
      </w:r>
      <w:r w:rsidR="00A44702">
        <w:rPr>
          <w:color w:val="1F497D" w:themeColor="text2"/>
          <w:u w:val="single"/>
          <w:lang w:val="fr-FR"/>
        </w:rPr>
        <w:t xml:space="preserve"> à l’école</w:t>
      </w:r>
      <w:r w:rsidRPr="00A44702">
        <w:rPr>
          <w:color w:val="1F497D" w:themeColor="text2"/>
          <w:lang w:val="fr-FR"/>
        </w:rPr>
        <w:t xml:space="preserve"> </w:t>
      </w:r>
      <w:r w:rsidR="00A44702">
        <w:rPr>
          <w:color w:val="1F497D" w:themeColor="text2"/>
          <w:lang w:val="fr-FR"/>
        </w:rPr>
        <w:t>(</w:t>
      </w:r>
      <w:r w:rsidR="009A4F02">
        <w:rPr>
          <w:color w:val="1F497D" w:themeColor="text2"/>
          <w:lang w:val="fr-FR"/>
        </w:rPr>
        <w:t>C.</w:t>
      </w:r>
      <w:r w:rsidR="00A44702">
        <w:rPr>
          <w:color w:val="1F497D" w:themeColor="text2"/>
          <w:lang w:val="fr-FR"/>
        </w:rPr>
        <w:t xml:space="preserve">P.S.E) </w:t>
      </w:r>
      <w:r w:rsidRPr="00A44702">
        <w:rPr>
          <w:color w:val="1F497D" w:themeColor="text2"/>
          <w:lang w:val="fr-FR"/>
        </w:rPr>
        <w:t>pour les visites médicales</w:t>
      </w:r>
      <w:r w:rsidR="0017022F" w:rsidRPr="00A44702">
        <w:rPr>
          <w:color w:val="1F497D" w:themeColor="text2"/>
          <w:lang w:val="fr-FR"/>
        </w:rPr>
        <w:t xml:space="preserve"> obligatoires</w:t>
      </w:r>
      <w:r w:rsidR="00A46ECF" w:rsidRPr="00A44702">
        <w:rPr>
          <w:color w:val="1F497D" w:themeColor="text2"/>
          <w:lang w:val="fr-FR"/>
        </w:rPr>
        <w:t xml:space="preserve"> en première et troisième maternelle</w:t>
      </w:r>
      <w:r w:rsidR="009A4F02">
        <w:rPr>
          <w:color w:val="1F497D" w:themeColor="text2"/>
          <w:lang w:val="fr-FR"/>
        </w:rPr>
        <w:t xml:space="preserve">. </w:t>
      </w:r>
      <w:r w:rsidR="009A4F02" w:rsidRPr="0099262E">
        <w:rPr>
          <w:color w:val="1F497D" w:themeColor="text2"/>
          <w:lang w:val="fr-FR"/>
        </w:rPr>
        <w:t>Une petite évaluation neuro-motrice est effectuée pour les enfants de troisième maternelle.</w:t>
      </w:r>
    </w:p>
    <w:p w14:paraId="39D1BBD1" w14:textId="77777777" w:rsidR="000B7962" w:rsidRPr="00A44702" w:rsidRDefault="000B7962">
      <w:pPr>
        <w:jc w:val="both"/>
        <w:rPr>
          <w:color w:val="1F497D" w:themeColor="text2"/>
          <w:u w:val="single"/>
          <w:lang w:val="fr-FR"/>
        </w:rPr>
      </w:pPr>
    </w:p>
    <w:p w14:paraId="4713E840" w14:textId="2B415F3A" w:rsidR="005957BC" w:rsidRPr="007C01E5" w:rsidRDefault="000B7962">
      <w:pPr>
        <w:jc w:val="both"/>
        <w:rPr>
          <w:color w:val="1F497D" w:themeColor="text2"/>
          <w:lang w:val="fr-FR"/>
        </w:rPr>
      </w:pPr>
      <w:r w:rsidRPr="00A44702">
        <w:rPr>
          <w:color w:val="1F497D" w:themeColor="text2"/>
          <w:u w:val="single"/>
          <w:lang w:val="fr-FR"/>
        </w:rPr>
        <w:t>*l’I.S.B.W</w:t>
      </w:r>
      <w:r w:rsidR="00A72931" w:rsidRPr="00A44702">
        <w:rPr>
          <w:color w:val="1F497D" w:themeColor="text2"/>
          <w:lang w:val="fr-FR"/>
        </w:rPr>
        <w:t xml:space="preserve"> accueil extra</w:t>
      </w:r>
      <w:r w:rsidRPr="00A44702">
        <w:rPr>
          <w:color w:val="1F497D" w:themeColor="text2"/>
          <w:lang w:val="fr-FR"/>
        </w:rPr>
        <w:t>scolaire du matin et du soir e</w:t>
      </w:r>
      <w:r w:rsidR="007C01E5">
        <w:rPr>
          <w:color w:val="1F497D" w:themeColor="text2"/>
          <w:lang w:val="fr-FR"/>
        </w:rPr>
        <w:t>t durant les vacances scolaires</w:t>
      </w:r>
      <w:r w:rsidR="007D720A">
        <w:rPr>
          <w:color w:val="1F497D" w:themeColor="text2"/>
          <w:lang w:val="fr-FR"/>
        </w:rPr>
        <w:t>.</w:t>
      </w:r>
    </w:p>
    <w:p w14:paraId="61C1BA5C" w14:textId="77777777" w:rsidR="000B7962" w:rsidRPr="00A44702" w:rsidRDefault="000B7962">
      <w:pPr>
        <w:ind w:left="360"/>
        <w:rPr>
          <w:b/>
          <w:color w:val="1F497D" w:themeColor="text2"/>
          <w:u w:val="single"/>
          <w:lang w:val="fr-FR"/>
        </w:rPr>
      </w:pPr>
    </w:p>
    <w:p w14:paraId="601756D4" w14:textId="77777777" w:rsidR="000B7962" w:rsidRPr="00A44702" w:rsidRDefault="00EB331D" w:rsidP="00EB331D">
      <w:pPr>
        <w:ind w:left="360"/>
        <w:rPr>
          <w:b/>
          <w:color w:val="1F497D" w:themeColor="text2"/>
          <w:u w:val="single"/>
          <w:lang w:val="fr-FR"/>
        </w:rPr>
      </w:pPr>
      <w:r w:rsidRPr="00A44702">
        <w:rPr>
          <w:b/>
          <w:color w:val="1F497D" w:themeColor="text2"/>
          <w:lang w:val="fr-FR"/>
        </w:rPr>
        <w:t xml:space="preserve">G. </w:t>
      </w:r>
      <w:r w:rsidR="000B7962" w:rsidRPr="00A44702">
        <w:rPr>
          <w:b/>
          <w:color w:val="1F497D" w:themeColor="text2"/>
          <w:u w:val="single"/>
          <w:lang w:val="fr-FR"/>
        </w:rPr>
        <w:t>les remerciements</w:t>
      </w:r>
    </w:p>
    <w:p w14:paraId="7A6AE312" w14:textId="77777777" w:rsidR="000B7962" w:rsidRPr="00A44702" w:rsidRDefault="000B7962">
      <w:pPr>
        <w:rPr>
          <w:color w:val="1F497D" w:themeColor="text2"/>
          <w:u w:val="single"/>
          <w:lang w:val="fr-FR"/>
        </w:rPr>
      </w:pPr>
    </w:p>
    <w:p w14:paraId="7196247E" w14:textId="77777777" w:rsidR="000B7962" w:rsidRPr="00A44702" w:rsidRDefault="000B7962" w:rsidP="00CB06DC">
      <w:pPr>
        <w:jc w:val="both"/>
        <w:rPr>
          <w:color w:val="1F497D" w:themeColor="text2"/>
          <w:lang w:val="fr-FR"/>
        </w:rPr>
      </w:pPr>
      <w:r w:rsidRPr="00A44702">
        <w:rPr>
          <w:color w:val="1F497D" w:themeColor="text2"/>
          <w:lang w:val="fr-FR"/>
        </w:rPr>
        <w:t>Nous vous remercions de la confiance que vous nous témoignez en inscrivant votre enfant dans notre école.</w:t>
      </w:r>
    </w:p>
    <w:p w14:paraId="2802F8D3" w14:textId="77777777" w:rsidR="000B7962" w:rsidRPr="00A44702" w:rsidRDefault="000B7962" w:rsidP="00CB06DC">
      <w:pPr>
        <w:jc w:val="both"/>
        <w:rPr>
          <w:color w:val="1F497D" w:themeColor="text2"/>
          <w:lang w:val="fr-FR"/>
        </w:rPr>
      </w:pPr>
      <w:r w:rsidRPr="00A44702">
        <w:rPr>
          <w:color w:val="1F497D" w:themeColor="text2"/>
          <w:lang w:val="fr-FR"/>
        </w:rPr>
        <w:t>Nous espérons que ce fascicule vous a montré la vie de vos enfants.</w:t>
      </w:r>
    </w:p>
    <w:p w14:paraId="151084A8" w14:textId="77777777" w:rsidR="000B7962" w:rsidRPr="00A44702" w:rsidRDefault="000B7962" w:rsidP="00CB06DC">
      <w:pPr>
        <w:jc w:val="both"/>
        <w:rPr>
          <w:color w:val="1F497D" w:themeColor="text2"/>
          <w:lang w:val="fr-FR"/>
        </w:rPr>
      </w:pPr>
      <w:r w:rsidRPr="00A44702">
        <w:rPr>
          <w:color w:val="1F497D" w:themeColor="text2"/>
          <w:lang w:val="fr-FR"/>
        </w:rPr>
        <w:t>S’il vous reste des questions, n’hésitez pas à en parler avec la directrice et les institutrices ou avec les parents de contact.</w:t>
      </w:r>
    </w:p>
    <w:p w14:paraId="35BDD7E1" w14:textId="77777777" w:rsidR="000B7962" w:rsidRPr="00A44702" w:rsidRDefault="000B7962">
      <w:pPr>
        <w:rPr>
          <w:color w:val="1F497D" w:themeColor="text2"/>
          <w:lang w:val="fr-FR"/>
        </w:rPr>
      </w:pPr>
    </w:p>
    <w:p w14:paraId="4F0FAB14" w14:textId="77777777" w:rsidR="000B7962" w:rsidRPr="00A44702" w:rsidRDefault="000B7962">
      <w:pPr>
        <w:jc w:val="right"/>
        <w:rPr>
          <w:color w:val="1F497D" w:themeColor="text2"/>
          <w:lang w:val="fr-FR"/>
        </w:rPr>
      </w:pPr>
    </w:p>
    <w:p w14:paraId="2722FE07" w14:textId="77777777" w:rsidR="000B7962" w:rsidRPr="00A44702" w:rsidRDefault="000B7962">
      <w:pPr>
        <w:ind w:left="2832" w:firstLine="708"/>
        <w:jc w:val="center"/>
        <w:rPr>
          <w:color w:val="1F497D" w:themeColor="text2"/>
          <w:lang w:val="fr-FR"/>
        </w:rPr>
      </w:pPr>
      <w:r w:rsidRPr="00A44702">
        <w:rPr>
          <w:color w:val="1F497D" w:themeColor="text2"/>
          <w:lang w:val="fr-FR"/>
        </w:rPr>
        <w:t>L’équipe des « Lutins »</w:t>
      </w:r>
    </w:p>
    <w:p w14:paraId="04780B45" w14:textId="77777777" w:rsidR="000B7962" w:rsidRPr="00A44702" w:rsidRDefault="000B7962">
      <w:pPr>
        <w:ind w:left="2832" w:firstLine="708"/>
        <w:jc w:val="center"/>
        <w:rPr>
          <w:color w:val="1F497D" w:themeColor="text2"/>
          <w:lang w:val="fr-FR"/>
        </w:rPr>
      </w:pPr>
    </w:p>
    <w:p w14:paraId="0C54F670" w14:textId="77777777" w:rsidR="000B7962" w:rsidRPr="00A44702" w:rsidRDefault="000B7962">
      <w:pPr>
        <w:ind w:left="2832" w:firstLine="708"/>
        <w:jc w:val="center"/>
        <w:rPr>
          <w:color w:val="1F497D" w:themeColor="text2"/>
          <w:lang w:val="fr-FR"/>
        </w:rPr>
      </w:pPr>
    </w:p>
    <w:p w14:paraId="10EF1AB0" w14:textId="2AE71A5C" w:rsidR="000B7962" w:rsidRPr="005E5497" w:rsidRDefault="000B7962">
      <w:pPr>
        <w:rPr>
          <w:color w:val="FF0000"/>
          <w:lang w:val="fr-FR"/>
        </w:rPr>
      </w:pPr>
    </w:p>
    <w:sectPr w:rsidR="000B7962" w:rsidRPr="005E5497">
      <w:headerReference w:type="default" r:id="rId8"/>
      <w:footerReference w:type="default" r:id="rId9"/>
      <w:pgSz w:w="11906" w:h="16838" w:code="9"/>
      <w:pgMar w:top="1417" w:right="1417" w:bottom="1438" w:left="1417" w:header="709" w:footer="709" w:gutter="0"/>
      <w:pgNumType w:fmt="numberInDash"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F24A67" w16cid:durableId="220762CA"/>
  <w16cid:commentId w16cid:paraId="581D3958" w16cid:durableId="220762CB"/>
  <w16cid:commentId w16cid:paraId="742DBC55" w16cid:durableId="220762CC"/>
  <w16cid:commentId w16cid:paraId="03FB8A17" w16cid:durableId="220762CD"/>
  <w16cid:commentId w16cid:paraId="034C55A1" w16cid:durableId="220762CE"/>
  <w16cid:commentId w16cid:paraId="63ED36D2" w16cid:durableId="220762CF"/>
  <w16cid:commentId w16cid:paraId="1E5D0569" w16cid:durableId="220762D0"/>
  <w16cid:commentId w16cid:paraId="71A54EEE" w16cid:durableId="220762D1"/>
  <w16cid:commentId w16cid:paraId="0425C709" w16cid:durableId="220762D2"/>
  <w16cid:commentId w16cid:paraId="55E36D61" w16cid:durableId="220762D3"/>
  <w16cid:commentId w16cid:paraId="33A37445" w16cid:durableId="220762D4"/>
  <w16cid:commentId w16cid:paraId="2A11B263" w16cid:durableId="220762D6"/>
  <w16cid:commentId w16cid:paraId="2E7B0CD9" w16cid:durableId="220762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C78E" w14:textId="77777777" w:rsidR="00DF0617" w:rsidRDefault="00DF0617">
      <w:r>
        <w:separator/>
      </w:r>
    </w:p>
  </w:endnote>
  <w:endnote w:type="continuationSeparator" w:id="0">
    <w:p w14:paraId="01A174EB" w14:textId="77777777" w:rsidR="00DF0617" w:rsidRDefault="00DF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CB75" w14:textId="308C42BF" w:rsidR="00773538" w:rsidRDefault="00773538" w:rsidP="005052CA">
    <w:pPr>
      <w:pStyle w:val="Pieddepage"/>
      <w:tabs>
        <w:tab w:val="clear" w:pos="4536"/>
        <w:tab w:val="clear" w:pos="9072"/>
        <w:tab w:val="center" w:pos="4320"/>
        <w:tab w:val="right" w:pos="9360"/>
        <w:tab w:val="left" w:pos="9720"/>
      </w:tabs>
      <w:ind w:left="-180" w:right="-648"/>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638BE">
      <w:rPr>
        <w:rStyle w:val="Numrodepage"/>
        <w:noProof/>
      </w:rPr>
      <w:t>- 13 -</w:t>
    </w:r>
    <w:r>
      <w:rPr>
        <w:rStyle w:val="Numrodepage"/>
      </w:rPr>
      <w:fldChar w:fldCharType="end"/>
    </w:r>
  </w:p>
  <w:p w14:paraId="3758F463" w14:textId="77777777" w:rsidR="00773538" w:rsidRDefault="00773538">
    <w:pPr>
      <w:pStyle w:val="Pieddepage"/>
      <w:tabs>
        <w:tab w:val="clear" w:pos="4536"/>
        <w:tab w:val="clear" w:pos="9072"/>
        <w:tab w:val="center" w:pos="4320"/>
        <w:tab w:val="right" w:pos="9360"/>
        <w:tab w:val="left" w:pos="9720"/>
      </w:tabs>
      <w:ind w:left="-180" w:right="-648"/>
    </w:pPr>
  </w:p>
  <w:p w14:paraId="6AA44C3C" w14:textId="77777777" w:rsidR="00773538" w:rsidRPr="00C376D4" w:rsidRDefault="00773538" w:rsidP="00CE6C39">
    <w:pPr>
      <w:pStyle w:val="Pieddepage"/>
      <w:pBdr>
        <w:top w:val="single" w:sz="4" w:space="1" w:color="auto"/>
      </w:pBdr>
      <w:tabs>
        <w:tab w:val="clear" w:pos="4536"/>
        <w:tab w:val="clear" w:pos="9072"/>
        <w:tab w:val="center" w:pos="4320"/>
        <w:tab w:val="right" w:pos="9360"/>
        <w:tab w:val="left" w:pos="9720"/>
      </w:tabs>
      <w:ind w:left="-180" w:right="-648"/>
      <w:rPr>
        <w:sz w:val="20"/>
        <w:szCs w:val="20"/>
        <w:lang w:val="en-US"/>
      </w:rPr>
    </w:pPr>
    <w:r w:rsidRPr="00C376D4">
      <w:rPr>
        <w:sz w:val="20"/>
        <w:szCs w:val="20"/>
        <w:lang w:val="en-US"/>
      </w:rPr>
      <w:t>Rue Gaston Bary, 52 – La Hulpe</w:t>
    </w:r>
    <w:r w:rsidRPr="00C376D4">
      <w:rPr>
        <w:sz w:val="20"/>
        <w:szCs w:val="20"/>
        <w:lang w:val="en-US"/>
      </w:rPr>
      <w:tab/>
      <w:t>+32 (0)2 653 50 15</w:t>
    </w:r>
    <w:r w:rsidRPr="00C376D4">
      <w:rPr>
        <w:sz w:val="20"/>
        <w:szCs w:val="20"/>
        <w:lang w:val="en-US"/>
      </w:rPr>
      <w:tab/>
      <w:t>BE42 0682 1542 0354 - GKCCBEBB</w:t>
    </w:r>
  </w:p>
  <w:p w14:paraId="786D03C5" w14:textId="0F5D9D57" w:rsidR="00C376D4" w:rsidRDefault="00773538" w:rsidP="00C376D4">
    <w:pPr>
      <w:pStyle w:val="Pieddepage"/>
      <w:tabs>
        <w:tab w:val="clear" w:pos="4536"/>
        <w:tab w:val="clear" w:pos="9072"/>
        <w:tab w:val="center" w:pos="4320"/>
        <w:tab w:val="right" w:pos="9360"/>
        <w:tab w:val="left" w:pos="9720"/>
      </w:tabs>
      <w:ind w:left="-180" w:right="-648"/>
      <w:jc w:val="center"/>
      <w:rPr>
        <w:sz w:val="20"/>
        <w:szCs w:val="20"/>
      </w:rPr>
    </w:pPr>
    <w:r w:rsidRPr="00B65693">
      <w:rPr>
        <w:sz w:val="20"/>
        <w:szCs w:val="20"/>
      </w:rPr>
      <w:t>Direction</w:t>
    </w:r>
    <w:r w:rsidR="00B65693">
      <w:rPr>
        <w:sz w:val="20"/>
        <w:szCs w:val="20"/>
      </w:rPr>
      <w:t xml:space="preserve"> </w:t>
    </w:r>
    <w:r w:rsidR="00B65693" w:rsidRPr="00B65693">
      <w:rPr>
        <w:sz w:val="20"/>
        <w:szCs w:val="20"/>
      </w:rPr>
      <w:t>:</w:t>
    </w:r>
    <w:r w:rsidRPr="00B65693">
      <w:rPr>
        <w:sz w:val="20"/>
        <w:szCs w:val="20"/>
      </w:rPr>
      <w:t> </w:t>
    </w:r>
    <w:hyperlink r:id="rId1" w:history="1">
      <w:r w:rsidRPr="00B65693">
        <w:rPr>
          <w:rStyle w:val="Lienhypertexte"/>
          <w:sz w:val="20"/>
          <w:szCs w:val="20"/>
        </w:rPr>
        <w:t>lutins.direction@gmail.com</w:t>
      </w:r>
    </w:hyperlink>
  </w:p>
  <w:p w14:paraId="3C0D8492" w14:textId="09369CC6" w:rsidR="00773538" w:rsidRPr="00B65693" w:rsidRDefault="00773538" w:rsidP="00C376D4">
    <w:pPr>
      <w:pStyle w:val="Pieddepage"/>
      <w:tabs>
        <w:tab w:val="clear" w:pos="4536"/>
        <w:tab w:val="clear" w:pos="9072"/>
        <w:tab w:val="center" w:pos="4320"/>
        <w:tab w:val="right" w:pos="9360"/>
        <w:tab w:val="left" w:pos="9720"/>
      </w:tabs>
      <w:ind w:left="-180" w:right="-648"/>
      <w:jc w:val="center"/>
      <w:rPr>
        <w:sz w:val="20"/>
        <w:szCs w:val="20"/>
      </w:rPr>
    </w:pPr>
    <w:r w:rsidRPr="00B65693">
      <w:rPr>
        <w:sz w:val="20"/>
        <w:szCs w:val="20"/>
      </w:rPr>
      <w:t>Secrétariat</w:t>
    </w:r>
    <w:r w:rsidR="00B65693">
      <w:rPr>
        <w:sz w:val="20"/>
        <w:szCs w:val="20"/>
      </w:rPr>
      <w:t xml:space="preserve"> </w:t>
    </w:r>
    <w:r w:rsidR="00B65693" w:rsidRPr="00B65693">
      <w:rPr>
        <w:sz w:val="20"/>
        <w:szCs w:val="20"/>
      </w:rPr>
      <w:t>:</w:t>
    </w:r>
    <w:r w:rsidRPr="00B65693">
      <w:rPr>
        <w:sz w:val="20"/>
        <w:szCs w:val="20"/>
      </w:rPr>
      <w:t xml:space="preserve"> </w:t>
    </w:r>
    <w:hyperlink r:id="rId2" w:history="1">
      <w:r w:rsidRPr="00B65693">
        <w:rPr>
          <w:rStyle w:val="Lienhypertexte"/>
          <w:sz w:val="20"/>
          <w:szCs w:val="20"/>
        </w:rPr>
        <w:t>ecole.leslutins@gmail.com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B36F8" w14:textId="77777777" w:rsidR="00DF0617" w:rsidRDefault="00DF0617">
      <w:r>
        <w:separator/>
      </w:r>
    </w:p>
  </w:footnote>
  <w:footnote w:type="continuationSeparator" w:id="0">
    <w:p w14:paraId="74C53029" w14:textId="77777777" w:rsidR="00DF0617" w:rsidRDefault="00DF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09E6" w14:textId="77777777" w:rsidR="00773538" w:rsidRDefault="00773538">
    <w:pPr>
      <w:pStyle w:val="En-tte"/>
      <w:tabs>
        <w:tab w:val="clear" w:pos="4536"/>
        <w:tab w:val="clear" w:pos="9072"/>
        <w:tab w:val="center" w:pos="3960"/>
      </w:tabs>
      <w:ind w:left="-540"/>
      <w:jc w:val="center"/>
    </w:pPr>
    <w:r>
      <w:rPr>
        <w:noProof/>
        <w:lang w:val="en-US" w:eastAsia="en-US"/>
      </w:rPr>
      <w:drawing>
        <wp:inline distT="0" distB="0" distL="0" distR="0" wp14:anchorId="617FA3AF" wp14:editId="78B74D08">
          <wp:extent cx="6496050" cy="962025"/>
          <wp:effectExtent l="19050" t="0" r="0" b="0"/>
          <wp:docPr id="1" name="Image 1" descr="lutins_logo_7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ins_logo_70b"/>
                  <pic:cNvPicPr>
                    <a:picLocks noChangeAspect="1" noChangeArrowheads="1"/>
                  </pic:cNvPicPr>
                </pic:nvPicPr>
                <pic:blipFill>
                  <a:blip r:embed="rId1"/>
                  <a:srcRect/>
                  <a:stretch>
                    <a:fillRect/>
                  </a:stretch>
                </pic:blipFill>
                <pic:spPr bwMode="auto">
                  <a:xfrm>
                    <a:off x="0" y="0"/>
                    <a:ext cx="649605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C16"/>
    <w:multiLevelType w:val="multilevel"/>
    <w:tmpl w:val="59B27EB2"/>
    <w:lvl w:ilvl="0">
      <w:start w:val="1"/>
      <w:numFmt w:val="bullet"/>
      <w:lvlText w:val=""/>
      <w:lvlJc w:val="left"/>
      <w:pPr>
        <w:tabs>
          <w:tab w:val="num" w:pos="0"/>
        </w:tabs>
        <w:ind w:left="0" w:firstLine="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72D38"/>
    <w:multiLevelType w:val="hybridMultilevel"/>
    <w:tmpl w:val="13446848"/>
    <w:lvl w:ilvl="0" w:tplc="D5E4108E">
      <w:start w:val="1"/>
      <w:numFmt w:val="bullet"/>
      <w:lvlText w:val=""/>
      <w:lvlJc w:val="left"/>
      <w:pPr>
        <w:tabs>
          <w:tab w:val="num" w:pos="284"/>
        </w:tabs>
        <w:ind w:left="0" w:firstLine="57"/>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90C78"/>
    <w:multiLevelType w:val="hybridMultilevel"/>
    <w:tmpl w:val="56F8F02E"/>
    <w:lvl w:ilvl="0" w:tplc="4EEE8416">
      <w:start w:val="1"/>
      <w:numFmt w:val="bullet"/>
      <w:lvlText w:val=""/>
      <w:lvlJc w:val="left"/>
      <w:pPr>
        <w:tabs>
          <w:tab w:val="num" w:pos="284"/>
        </w:tabs>
        <w:ind w:left="651" w:hanging="651"/>
      </w:pPr>
      <w:rPr>
        <w:rFonts w:ascii="Symbol" w:hAnsi="Symbol" w:hint="default"/>
        <w:color w:val="auto"/>
      </w:rPr>
    </w:lvl>
    <w:lvl w:ilvl="1" w:tplc="A7F60320">
      <w:start w:val="1"/>
      <w:numFmt w:val="bullet"/>
      <w:lvlText w:val=""/>
      <w:lvlJc w:val="left"/>
      <w:pPr>
        <w:tabs>
          <w:tab w:val="num" w:pos="284"/>
        </w:tabs>
        <w:ind w:left="0" w:firstLine="0"/>
      </w:pPr>
      <w:rPr>
        <w:rFonts w:ascii="Wingdings" w:hAnsi="Wingdings" w:hint="default"/>
        <w:color w:val="00008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8047B"/>
    <w:multiLevelType w:val="hybridMultilevel"/>
    <w:tmpl w:val="F72E4DA8"/>
    <w:lvl w:ilvl="0" w:tplc="D5E4108E">
      <w:start w:val="1"/>
      <w:numFmt w:val="bullet"/>
      <w:lvlText w:val=""/>
      <w:lvlJc w:val="left"/>
      <w:pPr>
        <w:tabs>
          <w:tab w:val="num" w:pos="284"/>
        </w:tabs>
        <w:ind w:left="0" w:firstLine="57"/>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B10DC"/>
    <w:multiLevelType w:val="hybridMultilevel"/>
    <w:tmpl w:val="DA86F0D6"/>
    <w:lvl w:ilvl="0" w:tplc="27BCD08A">
      <w:start w:val="1"/>
      <w:numFmt w:val="bullet"/>
      <w:lvlText w:val=""/>
      <w:lvlJc w:val="left"/>
      <w:pPr>
        <w:tabs>
          <w:tab w:val="num" w:pos="992"/>
        </w:tabs>
        <w:ind w:left="1359" w:hanging="651"/>
      </w:pPr>
      <w:rPr>
        <w:rFonts w:ascii="Symbol" w:hAnsi="Symbol" w:hint="default"/>
        <w:color w:val="000080"/>
      </w:rPr>
    </w:lvl>
    <w:lvl w:ilvl="1" w:tplc="A7F60320">
      <w:start w:val="1"/>
      <w:numFmt w:val="bullet"/>
      <w:lvlText w:val=""/>
      <w:lvlJc w:val="left"/>
      <w:pPr>
        <w:tabs>
          <w:tab w:val="num" w:pos="284"/>
        </w:tabs>
        <w:ind w:left="0" w:firstLine="0"/>
      </w:pPr>
      <w:rPr>
        <w:rFonts w:ascii="Wingdings" w:hAnsi="Wingdings" w:hint="default"/>
        <w:color w:val="00008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4452B"/>
    <w:multiLevelType w:val="hybridMultilevel"/>
    <w:tmpl w:val="092E7CE8"/>
    <w:lvl w:ilvl="0" w:tplc="4B5EB43A">
      <w:start w:val="1"/>
      <w:numFmt w:val="bullet"/>
      <w:lvlText w:val=""/>
      <w:lvlJc w:val="left"/>
      <w:pPr>
        <w:tabs>
          <w:tab w:val="num" w:pos="284"/>
        </w:tabs>
        <w:ind w:left="0" w:firstLine="284"/>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10B54"/>
    <w:multiLevelType w:val="hybridMultilevel"/>
    <w:tmpl w:val="E7344D2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72062B3"/>
    <w:multiLevelType w:val="hybridMultilevel"/>
    <w:tmpl w:val="F274E2CC"/>
    <w:lvl w:ilvl="0" w:tplc="66DC718E">
      <w:start w:val="10"/>
      <w:numFmt w:val="bullet"/>
      <w:lvlText w:val="-"/>
      <w:lvlJc w:val="left"/>
      <w:pPr>
        <w:tabs>
          <w:tab w:val="num" w:pos="4440"/>
        </w:tabs>
        <w:ind w:left="4440" w:hanging="360"/>
      </w:pPr>
      <w:rPr>
        <w:rFonts w:ascii="Comic Sans MS" w:eastAsia="Times New Roman" w:hAnsi="Comic Sans MS" w:cs="Times New Roman" w:hint="default"/>
      </w:rPr>
    </w:lvl>
    <w:lvl w:ilvl="1" w:tplc="040C0003" w:tentative="1">
      <w:start w:val="1"/>
      <w:numFmt w:val="bullet"/>
      <w:lvlText w:val="o"/>
      <w:lvlJc w:val="left"/>
      <w:pPr>
        <w:tabs>
          <w:tab w:val="num" w:pos="5160"/>
        </w:tabs>
        <w:ind w:left="5160" w:hanging="360"/>
      </w:pPr>
      <w:rPr>
        <w:rFonts w:ascii="Courier New" w:hAnsi="Courier New" w:cs="Courier New" w:hint="default"/>
      </w:rPr>
    </w:lvl>
    <w:lvl w:ilvl="2" w:tplc="040C0005" w:tentative="1">
      <w:start w:val="1"/>
      <w:numFmt w:val="bullet"/>
      <w:lvlText w:val=""/>
      <w:lvlJc w:val="left"/>
      <w:pPr>
        <w:tabs>
          <w:tab w:val="num" w:pos="5880"/>
        </w:tabs>
        <w:ind w:left="5880" w:hanging="360"/>
      </w:pPr>
      <w:rPr>
        <w:rFonts w:ascii="Wingdings" w:hAnsi="Wingdings" w:hint="default"/>
      </w:rPr>
    </w:lvl>
    <w:lvl w:ilvl="3" w:tplc="040C0001" w:tentative="1">
      <w:start w:val="1"/>
      <w:numFmt w:val="bullet"/>
      <w:lvlText w:val=""/>
      <w:lvlJc w:val="left"/>
      <w:pPr>
        <w:tabs>
          <w:tab w:val="num" w:pos="6600"/>
        </w:tabs>
        <w:ind w:left="6600" w:hanging="360"/>
      </w:pPr>
      <w:rPr>
        <w:rFonts w:ascii="Symbol" w:hAnsi="Symbol" w:hint="default"/>
      </w:rPr>
    </w:lvl>
    <w:lvl w:ilvl="4" w:tplc="040C0003" w:tentative="1">
      <w:start w:val="1"/>
      <w:numFmt w:val="bullet"/>
      <w:lvlText w:val="o"/>
      <w:lvlJc w:val="left"/>
      <w:pPr>
        <w:tabs>
          <w:tab w:val="num" w:pos="7320"/>
        </w:tabs>
        <w:ind w:left="7320" w:hanging="360"/>
      </w:pPr>
      <w:rPr>
        <w:rFonts w:ascii="Courier New" w:hAnsi="Courier New" w:cs="Courier New" w:hint="default"/>
      </w:rPr>
    </w:lvl>
    <w:lvl w:ilvl="5" w:tplc="040C0005" w:tentative="1">
      <w:start w:val="1"/>
      <w:numFmt w:val="bullet"/>
      <w:lvlText w:val=""/>
      <w:lvlJc w:val="left"/>
      <w:pPr>
        <w:tabs>
          <w:tab w:val="num" w:pos="8040"/>
        </w:tabs>
        <w:ind w:left="8040" w:hanging="360"/>
      </w:pPr>
      <w:rPr>
        <w:rFonts w:ascii="Wingdings" w:hAnsi="Wingdings" w:hint="default"/>
      </w:rPr>
    </w:lvl>
    <w:lvl w:ilvl="6" w:tplc="040C0001" w:tentative="1">
      <w:start w:val="1"/>
      <w:numFmt w:val="bullet"/>
      <w:lvlText w:val=""/>
      <w:lvlJc w:val="left"/>
      <w:pPr>
        <w:tabs>
          <w:tab w:val="num" w:pos="8760"/>
        </w:tabs>
        <w:ind w:left="8760" w:hanging="360"/>
      </w:pPr>
      <w:rPr>
        <w:rFonts w:ascii="Symbol" w:hAnsi="Symbol" w:hint="default"/>
      </w:rPr>
    </w:lvl>
    <w:lvl w:ilvl="7" w:tplc="040C0003" w:tentative="1">
      <w:start w:val="1"/>
      <w:numFmt w:val="bullet"/>
      <w:lvlText w:val="o"/>
      <w:lvlJc w:val="left"/>
      <w:pPr>
        <w:tabs>
          <w:tab w:val="num" w:pos="9480"/>
        </w:tabs>
        <w:ind w:left="9480" w:hanging="360"/>
      </w:pPr>
      <w:rPr>
        <w:rFonts w:ascii="Courier New" w:hAnsi="Courier New" w:cs="Courier New" w:hint="default"/>
      </w:rPr>
    </w:lvl>
    <w:lvl w:ilvl="8" w:tplc="040C0005" w:tentative="1">
      <w:start w:val="1"/>
      <w:numFmt w:val="bullet"/>
      <w:lvlText w:val=""/>
      <w:lvlJc w:val="left"/>
      <w:pPr>
        <w:tabs>
          <w:tab w:val="num" w:pos="10200"/>
        </w:tabs>
        <w:ind w:left="10200" w:hanging="360"/>
      </w:pPr>
      <w:rPr>
        <w:rFonts w:ascii="Wingdings" w:hAnsi="Wingdings" w:hint="default"/>
      </w:rPr>
    </w:lvl>
  </w:abstractNum>
  <w:abstractNum w:abstractNumId="8" w15:restartNumberingAfterBreak="0">
    <w:nsid w:val="174C0085"/>
    <w:multiLevelType w:val="hybridMultilevel"/>
    <w:tmpl w:val="5ADC292E"/>
    <w:lvl w:ilvl="0" w:tplc="040C0017">
      <w:start w:val="1"/>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18E06F46"/>
    <w:multiLevelType w:val="hybridMultilevel"/>
    <w:tmpl w:val="963ADC10"/>
    <w:lvl w:ilvl="0" w:tplc="A7F60320">
      <w:start w:val="1"/>
      <w:numFmt w:val="bullet"/>
      <w:lvlText w:val=""/>
      <w:lvlJc w:val="left"/>
      <w:pPr>
        <w:tabs>
          <w:tab w:val="num" w:pos="284"/>
        </w:tabs>
        <w:ind w:left="0" w:firstLine="0"/>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C56CF"/>
    <w:multiLevelType w:val="hybridMultilevel"/>
    <w:tmpl w:val="A492025E"/>
    <w:lvl w:ilvl="0" w:tplc="4B5EB43A">
      <w:start w:val="1"/>
      <w:numFmt w:val="bullet"/>
      <w:lvlText w:val=""/>
      <w:lvlJc w:val="left"/>
      <w:pPr>
        <w:tabs>
          <w:tab w:val="num" w:pos="284"/>
        </w:tabs>
        <w:ind w:left="0" w:firstLine="284"/>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600D9"/>
    <w:multiLevelType w:val="hybridMultilevel"/>
    <w:tmpl w:val="76FAE2BA"/>
    <w:lvl w:ilvl="0" w:tplc="C09EE966">
      <w:numFmt w:val="bullet"/>
      <w:lvlText w:val="-"/>
      <w:lvlJc w:val="left"/>
      <w:pPr>
        <w:ind w:left="4335" w:hanging="360"/>
      </w:pPr>
      <w:rPr>
        <w:rFonts w:ascii="Comic Sans MS" w:eastAsia="Times New Roman" w:hAnsi="Comic Sans MS" w:cs="Times New Roman" w:hint="default"/>
      </w:rPr>
    </w:lvl>
    <w:lvl w:ilvl="1" w:tplc="080C0003" w:tentative="1">
      <w:start w:val="1"/>
      <w:numFmt w:val="bullet"/>
      <w:lvlText w:val="o"/>
      <w:lvlJc w:val="left"/>
      <w:pPr>
        <w:ind w:left="5055" w:hanging="360"/>
      </w:pPr>
      <w:rPr>
        <w:rFonts w:ascii="Courier New" w:hAnsi="Courier New" w:cs="Courier New" w:hint="default"/>
      </w:rPr>
    </w:lvl>
    <w:lvl w:ilvl="2" w:tplc="080C0005" w:tentative="1">
      <w:start w:val="1"/>
      <w:numFmt w:val="bullet"/>
      <w:lvlText w:val=""/>
      <w:lvlJc w:val="left"/>
      <w:pPr>
        <w:ind w:left="5775" w:hanging="360"/>
      </w:pPr>
      <w:rPr>
        <w:rFonts w:ascii="Wingdings" w:hAnsi="Wingdings" w:hint="default"/>
      </w:rPr>
    </w:lvl>
    <w:lvl w:ilvl="3" w:tplc="080C0001" w:tentative="1">
      <w:start w:val="1"/>
      <w:numFmt w:val="bullet"/>
      <w:lvlText w:val=""/>
      <w:lvlJc w:val="left"/>
      <w:pPr>
        <w:ind w:left="6495" w:hanging="360"/>
      </w:pPr>
      <w:rPr>
        <w:rFonts w:ascii="Symbol" w:hAnsi="Symbol" w:hint="default"/>
      </w:rPr>
    </w:lvl>
    <w:lvl w:ilvl="4" w:tplc="080C0003" w:tentative="1">
      <w:start w:val="1"/>
      <w:numFmt w:val="bullet"/>
      <w:lvlText w:val="o"/>
      <w:lvlJc w:val="left"/>
      <w:pPr>
        <w:ind w:left="7215" w:hanging="360"/>
      </w:pPr>
      <w:rPr>
        <w:rFonts w:ascii="Courier New" w:hAnsi="Courier New" w:cs="Courier New" w:hint="default"/>
      </w:rPr>
    </w:lvl>
    <w:lvl w:ilvl="5" w:tplc="080C0005" w:tentative="1">
      <w:start w:val="1"/>
      <w:numFmt w:val="bullet"/>
      <w:lvlText w:val=""/>
      <w:lvlJc w:val="left"/>
      <w:pPr>
        <w:ind w:left="7935" w:hanging="360"/>
      </w:pPr>
      <w:rPr>
        <w:rFonts w:ascii="Wingdings" w:hAnsi="Wingdings" w:hint="default"/>
      </w:rPr>
    </w:lvl>
    <w:lvl w:ilvl="6" w:tplc="080C0001" w:tentative="1">
      <w:start w:val="1"/>
      <w:numFmt w:val="bullet"/>
      <w:lvlText w:val=""/>
      <w:lvlJc w:val="left"/>
      <w:pPr>
        <w:ind w:left="8655" w:hanging="360"/>
      </w:pPr>
      <w:rPr>
        <w:rFonts w:ascii="Symbol" w:hAnsi="Symbol" w:hint="default"/>
      </w:rPr>
    </w:lvl>
    <w:lvl w:ilvl="7" w:tplc="080C0003" w:tentative="1">
      <w:start w:val="1"/>
      <w:numFmt w:val="bullet"/>
      <w:lvlText w:val="o"/>
      <w:lvlJc w:val="left"/>
      <w:pPr>
        <w:ind w:left="9375" w:hanging="360"/>
      </w:pPr>
      <w:rPr>
        <w:rFonts w:ascii="Courier New" w:hAnsi="Courier New" w:cs="Courier New" w:hint="default"/>
      </w:rPr>
    </w:lvl>
    <w:lvl w:ilvl="8" w:tplc="080C0005" w:tentative="1">
      <w:start w:val="1"/>
      <w:numFmt w:val="bullet"/>
      <w:lvlText w:val=""/>
      <w:lvlJc w:val="left"/>
      <w:pPr>
        <w:ind w:left="10095" w:hanging="360"/>
      </w:pPr>
      <w:rPr>
        <w:rFonts w:ascii="Wingdings" w:hAnsi="Wingdings" w:hint="default"/>
      </w:rPr>
    </w:lvl>
  </w:abstractNum>
  <w:abstractNum w:abstractNumId="12" w15:restartNumberingAfterBreak="0">
    <w:nsid w:val="2B1E5D5F"/>
    <w:multiLevelType w:val="hybridMultilevel"/>
    <w:tmpl w:val="968264CA"/>
    <w:lvl w:ilvl="0" w:tplc="4B5EB43A">
      <w:start w:val="1"/>
      <w:numFmt w:val="bullet"/>
      <w:lvlText w:val=""/>
      <w:lvlJc w:val="left"/>
      <w:pPr>
        <w:tabs>
          <w:tab w:val="num" w:pos="284"/>
        </w:tabs>
        <w:ind w:left="0" w:firstLine="284"/>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3449B"/>
    <w:multiLevelType w:val="hybridMultilevel"/>
    <w:tmpl w:val="A9C0BF52"/>
    <w:lvl w:ilvl="0" w:tplc="1206D3CC">
      <w:start w:val="1"/>
      <w:numFmt w:val="lowerLetter"/>
      <w:lvlText w:val="%1)"/>
      <w:lvlJc w:val="left"/>
      <w:pPr>
        <w:tabs>
          <w:tab w:val="num" w:pos="1068"/>
        </w:tabs>
        <w:ind w:left="1068" w:hanging="360"/>
      </w:pPr>
      <w:rPr>
        <w:rFonts w:hint="default"/>
      </w:rPr>
    </w:lvl>
    <w:lvl w:ilvl="1" w:tplc="66DC718E">
      <w:start w:val="10"/>
      <w:numFmt w:val="bullet"/>
      <w:lvlText w:val="-"/>
      <w:lvlJc w:val="left"/>
      <w:pPr>
        <w:tabs>
          <w:tab w:val="num" w:pos="1788"/>
        </w:tabs>
        <w:ind w:left="1788" w:hanging="360"/>
      </w:pPr>
      <w:rPr>
        <w:rFonts w:ascii="Comic Sans MS" w:eastAsia="Times New Roman" w:hAnsi="Comic Sans MS" w:cs="Times New Roman" w:hint="default"/>
      </w:rPr>
    </w:lvl>
    <w:lvl w:ilvl="2" w:tplc="64EAEDC4">
      <w:start w:val="6"/>
      <w:numFmt w:val="upperLetter"/>
      <w:lvlText w:val="%3."/>
      <w:lvlJc w:val="left"/>
      <w:pPr>
        <w:tabs>
          <w:tab w:val="num" w:pos="2688"/>
        </w:tabs>
        <w:ind w:left="2688" w:hanging="360"/>
      </w:pPr>
      <w:rPr>
        <w:rFonts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15:restartNumberingAfterBreak="0">
    <w:nsid w:val="32564104"/>
    <w:multiLevelType w:val="multilevel"/>
    <w:tmpl w:val="29667A62"/>
    <w:lvl w:ilvl="0">
      <w:start w:val="1"/>
      <w:numFmt w:val="bullet"/>
      <w:lvlText w:val=""/>
      <w:lvlJc w:val="left"/>
      <w:pPr>
        <w:tabs>
          <w:tab w:val="num" w:pos="360"/>
        </w:tabs>
        <w:ind w:left="360" w:hanging="360"/>
      </w:pPr>
      <w:rPr>
        <w:rFonts w:ascii="Wingdings" w:hAnsi="Wingdings" w:hint="default"/>
        <w:color w:val="000080"/>
      </w:rPr>
    </w:lvl>
    <w:lvl w:ilvl="1">
      <w:start w:val="1"/>
      <w:numFmt w:val="bullet"/>
      <w:lvlText w:val=""/>
      <w:lvlJc w:val="left"/>
      <w:pPr>
        <w:tabs>
          <w:tab w:val="num" w:pos="284"/>
        </w:tabs>
        <w:ind w:left="680" w:hanging="396"/>
      </w:pPr>
      <w:rPr>
        <w:rFonts w:ascii="Wingdings" w:hAnsi="Wingdings" w:hint="default"/>
        <w:color w:val="00008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29B323C"/>
    <w:multiLevelType w:val="hybridMultilevel"/>
    <w:tmpl w:val="A29A9460"/>
    <w:lvl w:ilvl="0" w:tplc="BEF8A196">
      <w:start w:val="1"/>
      <w:numFmt w:val="upperLetter"/>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2D477C3"/>
    <w:multiLevelType w:val="hybridMultilevel"/>
    <w:tmpl w:val="E01C291A"/>
    <w:lvl w:ilvl="0" w:tplc="4EEE8416">
      <w:start w:val="1"/>
      <w:numFmt w:val="bullet"/>
      <w:lvlText w:val=""/>
      <w:lvlJc w:val="left"/>
      <w:pPr>
        <w:tabs>
          <w:tab w:val="num" w:pos="284"/>
        </w:tabs>
        <w:ind w:left="651" w:hanging="651"/>
      </w:pPr>
      <w:rPr>
        <w:rFonts w:ascii="Symbol" w:hAnsi="Symbol" w:hint="default"/>
        <w:color w:val="auto"/>
      </w:rPr>
    </w:lvl>
    <w:lvl w:ilvl="1" w:tplc="4B5EB43A">
      <w:start w:val="1"/>
      <w:numFmt w:val="bullet"/>
      <w:lvlText w:val=""/>
      <w:lvlJc w:val="left"/>
      <w:pPr>
        <w:tabs>
          <w:tab w:val="num" w:pos="284"/>
        </w:tabs>
        <w:ind w:left="0" w:firstLine="284"/>
      </w:pPr>
      <w:rPr>
        <w:rFonts w:ascii="Wingdings" w:hAnsi="Wingdings" w:hint="default"/>
        <w:color w:val="00008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F24EDE"/>
    <w:multiLevelType w:val="multilevel"/>
    <w:tmpl w:val="DA86F0D6"/>
    <w:lvl w:ilvl="0">
      <w:start w:val="1"/>
      <w:numFmt w:val="bullet"/>
      <w:lvlText w:val=""/>
      <w:lvlJc w:val="left"/>
      <w:pPr>
        <w:tabs>
          <w:tab w:val="num" w:pos="992"/>
        </w:tabs>
        <w:ind w:left="1359" w:hanging="651"/>
      </w:pPr>
      <w:rPr>
        <w:rFonts w:ascii="Symbol" w:hAnsi="Symbol" w:hint="default"/>
        <w:color w:val="000080"/>
      </w:rPr>
    </w:lvl>
    <w:lvl w:ilvl="1">
      <w:start w:val="1"/>
      <w:numFmt w:val="bullet"/>
      <w:lvlText w:val=""/>
      <w:lvlJc w:val="left"/>
      <w:pPr>
        <w:tabs>
          <w:tab w:val="num" w:pos="284"/>
        </w:tabs>
        <w:ind w:left="0" w:firstLine="0"/>
      </w:pPr>
      <w:rPr>
        <w:rFonts w:ascii="Wingdings" w:hAnsi="Wingdings" w:hint="default"/>
        <w:color w:val="00008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B6B5A"/>
    <w:multiLevelType w:val="hybridMultilevel"/>
    <w:tmpl w:val="6D5CEF0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4D561897"/>
    <w:multiLevelType w:val="hybridMultilevel"/>
    <w:tmpl w:val="269C90EC"/>
    <w:lvl w:ilvl="0" w:tplc="A7F60320">
      <w:start w:val="1"/>
      <w:numFmt w:val="bullet"/>
      <w:lvlText w:val=""/>
      <w:lvlJc w:val="left"/>
      <w:pPr>
        <w:tabs>
          <w:tab w:val="num" w:pos="284"/>
        </w:tabs>
        <w:ind w:left="0" w:firstLine="0"/>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333A3"/>
    <w:multiLevelType w:val="multilevel"/>
    <w:tmpl w:val="56F8F02E"/>
    <w:lvl w:ilvl="0">
      <w:start w:val="1"/>
      <w:numFmt w:val="bullet"/>
      <w:lvlText w:val=""/>
      <w:lvlJc w:val="left"/>
      <w:pPr>
        <w:tabs>
          <w:tab w:val="num" w:pos="284"/>
        </w:tabs>
        <w:ind w:left="651" w:hanging="651"/>
      </w:pPr>
      <w:rPr>
        <w:rFonts w:ascii="Symbol" w:hAnsi="Symbol" w:hint="default"/>
        <w:color w:val="auto"/>
      </w:rPr>
    </w:lvl>
    <w:lvl w:ilvl="1">
      <w:start w:val="1"/>
      <w:numFmt w:val="bullet"/>
      <w:lvlText w:val=""/>
      <w:lvlJc w:val="left"/>
      <w:pPr>
        <w:tabs>
          <w:tab w:val="num" w:pos="284"/>
        </w:tabs>
        <w:ind w:left="0" w:firstLine="0"/>
      </w:pPr>
      <w:rPr>
        <w:rFonts w:ascii="Wingdings" w:hAnsi="Wingdings" w:hint="default"/>
        <w:color w:val="00008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9068C"/>
    <w:multiLevelType w:val="hybridMultilevel"/>
    <w:tmpl w:val="9FC00B36"/>
    <w:lvl w:ilvl="0" w:tplc="DF1CF182">
      <w:numFmt w:val="bullet"/>
      <w:lvlText w:val="-"/>
      <w:lvlJc w:val="left"/>
      <w:pPr>
        <w:tabs>
          <w:tab w:val="num" w:pos="720"/>
        </w:tabs>
        <w:ind w:left="720" w:hanging="360"/>
      </w:pPr>
      <w:rPr>
        <w:rFonts w:ascii="Times New Roman" w:eastAsia="Times New Roman" w:hAnsi="Times New Roman" w:cs="Times New Roman" w:hint="default"/>
        <w:u w:val="non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04103"/>
    <w:multiLevelType w:val="hybridMultilevel"/>
    <w:tmpl w:val="6D7CB1F8"/>
    <w:lvl w:ilvl="0" w:tplc="040C0011">
      <w:start w:val="5"/>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7646FFF"/>
    <w:multiLevelType w:val="hybridMultilevel"/>
    <w:tmpl w:val="9CBEC58C"/>
    <w:lvl w:ilvl="0" w:tplc="A7F60320">
      <w:start w:val="1"/>
      <w:numFmt w:val="bullet"/>
      <w:lvlText w:val=""/>
      <w:lvlJc w:val="left"/>
      <w:pPr>
        <w:tabs>
          <w:tab w:val="num" w:pos="284"/>
        </w:tabs>
        <w:ind w:left="0" w:firstLine="0"/>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F2438"/>
    <w:multiLevelType w:val="hybridMultilevel"/>
    <w:tmpl w:val="59B27EB2"/>
    <w:lvl w:ilvl="0" w:tplc="9642056E">
      <w:start w:val="1"/>
      <w:numFmt w:val="bullet"/>
      <w:lvlText w:val=""/>
      <w:lvlJc w:val="left"/>
      <w:pPr>
        <w:tabs>
          <w:tab w:val="num" w:pos="0"/>
        </w:tabs>
        <w:ind w:left="0" w:firstLine="57"/>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94184"/>
    <w:multiLevelType w:val="hybridMultilevel"/>
    <w:tmpl w:val="66EE50E8"/>
    <w:lvl w:ilvl="0" w:tplc="29E6AB92">
      <w:start w:val="1"/>
      <w:numFmt w:val="upperLetter"/>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FA039B1"/>
    <w:multiLevelType w:val="hybridMultilevel"/>
    <w:tmpl w:val="D90425AA"/>
    <w:lvl w:ilvl="0" w:tplc="0718653E">
      <w:start w:val="1"/>
      <w:numFmt w:val="bullet"/>
      <w:lvlText w:val=""/>
      <w:lvlJc w:val="left"/>
      <w:pPr>
        <w:tabs>
          <w:tab w:val="num" w:pos="284"/>
        </w:tabs>
        <w:ind w:left="1359" w:hanging="1359"/>
      </w:pPr>
      <w:rPr>
        <w:rFonts w:ascii="Symbol" w:hAnsi="Symbol" w:hint="default"/>
        <w:color w:val="000080"/>
      </w:rPr>
    </w:lvl>
    <w:lvl w:ilvl="1" w:tplc="A7F60320">
      <w:start w:val="1"/>
      <w:numFmt w:val="bullet"/>
      <w:lvlText w:val=""/>
      <w:lvlJc w:val="left"/>
      <w:pPr>
        <w:tabs>
          <w:tab w:val="num" w:pos="284"/>
        </w:tabs>
        <w:ind w:left="0" w:firstLine="0"/>
      </w:pPr>
      <w:rPr>
        <w:rFonts w:ascii="Wingdings" w:hAnsi="Wingdings" w:hint="default"/>
        <w:color w:val="00008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76CFA"/>
    <w:multiLevelType w:val="multilevel"/>
    <w:tmpl w:val="56F8F02E"/>
    <w:lvl w:ilvl="0">
      <w:start w:val="1"/>
      <w:numFmt w:val="bullet"/>
      <w:lvlText w:val=""/>
      <w:lvlJc w:val="left"/>
      <w:pPr>
        <w:tabs>
          <w:tab w:val="num" w:pos="284"/>
        </w:tabs>
        <w:ind w:left="651" w:hanging="651"/>
      </w:pPr>
      <w:rPr>
        <w:rFonts w:ascii="Symbol" w:hAnsi="Symbol" w:hint="default"/>
        <w:color w:val="auto"/>
      </w:rPr>
    </w:lvl>
    <w:lvl w:ilvl="1">
      <w:start w:val="1"/>
      <w:numFmt w:val="bullet"/>
      <w:lvlText w:val=""/>
      <w:lvlJc w:val="left"/>
      <w:pPr>
        <w:tabs>
          <w:tab w:val="num" w:pos="284"/>
        </w:tabs>
        <w:ind w:left="0" w:firstLine="0"/>
      </w:pPr>
      <w:rPr>
        <w:rFonts w:ascii="Wingdings" w:hAnsi="Wingdings" w:hint="default"/>
        <w:color w:val="00008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6702F1"/>
    <w:multiLevelType w:val="multilevel"/>
    <w:tmpl w:val="59B27EB2"/>
    <w:lvl w:ilvl="0">
      <w:start w:val="1"/>
      <w:numFmt w:val="bullet"/>
      <w:lvlText w:val=""/>
      <w:lvlJc w:val="left"/>
      <w:pPr>
        <w:tabs>
          <w:tab w:val="num" w:pos="0"/>
        </w:tabs>
        <w:ind w:left="0" w:firstLine="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34C81"/>
    <w:multiLevelType w:val="multilevel"/>
    <w:tmpl w:val="29667A62"/>
    <w:lvl w:ilvl="0">
      <w:start w:val="1"/>
      <w:numFmt w:val="bullet"/>
      <w:lvlText w:val=""/>
      <w:lvlJc w:val="left"/>
      <w:pPr>
        <w:tabs>
          <w:tab w:val="num" w:pos="360"/>
        </w:tabs>
        <w:ind w:left="360" w:hanging="360"/>
      </w:pPr>
      <w:rPr>
        <w:rFonts w:ascii="Wingdings" w:hAnsi="Wingdings" w:hint="default"/>
        <w:color w:val="000080"/>
      </w:rPr>
    </w:lvl>
    <w:lvl w:ilvl="1">
      <w:start w:val="1"/>
      <w:numFmt w:val="bullet"/>
      <w:lvlText w:val=""/>
      <w:lvlJc w:val="left"/>
      <w:pPr>
        <w:tabs>
          <w:tab w:val="num" w:pos="284"/>
        </w:tabs>
        <w:ind w:left="680" w:hanging="396"/>
      </w:pPr>
      <w:rPr>
        <w:rFonts w:ascii="Wingdings" w:hAnsi="Wingdings" w:hint="default"/>
        <w:color w:val="00008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F4D2C54"/>
    <w:multiLevelType w:val="hybridMultilevel"/>
    <w:tmpl w:val="A2786FDE"/>
    <w:lvl w:ilvl="0" w:tplc="A7F60320">
      <w:start w:val="1"/>
      <w:numFmt w:val="bullet"/>
      <w:lvlText w:val=""/>
      <w:lvlJc w:val="left"/>
      <w:pPr>
        <w:tabs>
          <w:tab w:val="num" w:pos="284"/>
        </w:tabs>
        <w:ind w:left="0" w:firstLine="0"/>
      </w:pPr>
      <w:rPr>
        <w:rFonts w:ascii="Wingdings" w:hAnsi="Wingdings" w:hint="default"/>
        <w:color w:val="00008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8"/>
  </w:num>
  <w:num w:numId="4">
    <w:abstractNumId w:val="21"/>
  </w:num>
  <w:num w:numId="5">
    <w:abstractNumId w:val="22"/>
  </w:num>
  <w:num w:numId="6">
    <w:abstractNumId w:val="25"/>
  </w:num>
  <w:num w:numId="7">
    <w:abstractNumId w:val="7"/>
  </w:num>
  <w:num w:numId="8">
    <w:abstractNumId w:val="18"/>
  </w:num>
  <w:num w:numId="9">
    <w:abstractNumId w:val="13"/>
  </w:num>
  <w:num w:numId="10">
    <w:abstractNumId w:val="24"/>
  </w:num>
  <w:num w:numId="11">
    <w:abstractNumId w:val="0"/>
  </w:num>
  <w:num w:numId="12">
    <w:abstractNumId w:val="28"/>
  </w:num>
  <w:num w:numId="13">
    <w:abstractNumId w:val="2"/>
  </w:num>
  <w:num w:numId="14">
    <w:abstractNumId w:val="27"/>
  </w:num>
  <w:num w:numId="15">
    <w:abstractNumId w:val="4"/>
  </w:num>
  <w:num w:numId="16">
    <w:abstractNumId w:val="17"/>
  </w:num>
  <w:num w:numId="17">
    <w:abstractNumId w:val="26"/>
  </w:num>
  <w:num w:numId="18">
    <w:abstractNumId w:val="23"/>
  </w:num>
  <w:num w:numId="19">
    <w:abstractNumId w:val="9"/>
  </w:num>
  <w:num w:numId="20">
    <w:abstractNumId w:val="14"/>
  </w:num>
  <w:num w:numId="21">
    <w:abstractNumId w:val="29"/>
  </w:num>
  <w:num w:numId="22">
    <w:abstractNumId w:val="19"/>
  </w:num>
  <w:num w:numId="23">
    <w:abstractNumId w:val="30"/>
  </w:num>
  <w:num w:numId="24">
    <w:abstractNumId w:val="20"/>
  </w:num>
  <w:num w:numId="25">
    <w:abstractNumId w:val="16"/>
  </w:num>
  <w:num w:numId="26">
    <w:abstractNumId w:val="12"/>
  </w:num>
  <w:num w:numId="27">
    <w:abstractNumId w:val="10"/>
  </w:num>
  <w:num w:numId="28">
    <w:abstractNumId w:val="5"/>
  </w:num>
  <w:num w:numId="29">
    <w:abstractNumId w:val="3"/>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BD"/>
    <w:rsid w:val="000128B8"/>
    <w:rsid w:val="000B7962"/>
    <w:rsid w:val="000E1305"/>
    <w:rsid w:val="000E6C0A"/>
    <w:rsid w:val="00104BA7"/>
    <w:rsid w:val="00115FBE"/>
    <w:rsid w:val="00133BF6"/>
    <w:rsid w:val="0016146D"/>
    <w:rsid w:val="00164E1B"/>
    <w:rsid w:val="00170169"/>
    <w:rsid w:val="0017022F"/>
    <w:rsid w:val="001B5558"/>
    <w:rsid w:val="00264A46"/>
    <w:rsid w:val="002A369E"/>
    <w:rsid w:val="002B3F88"/>
    <w:rsid w:val="002B48ED"/>
    <w:rsid w:val="002D389A"/>
    <w:rsid w:val="00325546"/>
    <w:rsid w:val="003626F3"/>
    <w:rsid w:val="00362E41"/>
    <w:rsid w:val="003D2F23"/>
    <w:rsid w:val="003E22EA"/>
    <w:rsid w:val="00423413"/>
    <w:rsid w:val="004321AE"/>
    <w:rsid w:val="0046380C"/>
    <w:rsid w:val="005052CA"/>
    <w:rsid w:val="005957BC"/>
    <w:rsid w:val="005B2A75"/>
    <w:rsid w:val="005E0895"/>
    <w:rsid w:val="005E5497"/>
    <w:rsid w:val="006638A4"/>
    <w:rsid w:val="00692F99"/>
    <w:rsid w:val="006B1121"/>
    <w:rsid w:val="0070023D"/>
    <w:rsid w:val="00743CF7"/>
    <w:rsid w:val="00773538"/>
    <w:rsid w:val="007953E2"/>
    <w:rsid w:val="007979EF"/>
    <w:rsid w:val="007C01E5"/>
    <w:rsid w:val="007D6505"/>
    <w:rsid w:val="007D720A"/>
    <w:rsid w:val="0080433B"/>
    <w:rsid w:val="00836245"/>
    <w:rsid w:val="008375D0"/>
    <w:rsid w:val="008438C6"/>
    <w:rsid w:val="00884078"/>
    <w:rsid w:val="008C7886"/>
    <w:rsid w:val="008E5E9D"/>
    <w:rsid w:val="00932A32"/>
    <w:rsid w:val="00962195"/>
    <w:rsid w:val="009637BB"/>
    <w:rsid w:val="00974CF7"/>
    <w:rsid w:val="0098588D"/>
    <w:rsid w:val="0099262E"/>
    <w:rsid w:val="00997C97"/>
    <w:rsid w:val="009A4F02"/>
    <w:rsid w:val="009B1819"/>
    <w:rsid w:val="009E7B65"/>
    <w:rsid w:val="009F0021"/>
    <w:rsid w:val="009F165B"/>
    <w:rsid w:val="00A12132"/>
    <w:rsid w:val="00A35831"/>
    <w:rsid w:val="00A44702"/>
    <w:rsid w:val="00A46ECF"/>
    <w:rsid w:val="00A639FC"/>
    <w:rsid w:val="00A72931"/>
    <w:rsid w:val="00AF5E52"/>
    <w:rsid w:val="00B114BD"/>
    <w:rsid w:val="00B40DF0"/>
    <w:rsid w:val="00B638BE"/>
    <w:rsid w:val="00B65693"/>
    <w:rsid w:val="00B67244"/>
    <w:rsid w:val="00B802B8"/>
    <w:rsid w:val="00BA0CFC"/>
    <w:rsid w:val="00BC5D36"/>
    <w:rsid w:val="00C376D4"/>
    <w:rsid w:val="00C76EB3"/>
    <w:rsid w:val="00C81BE4"/>
    <w:rsid w:val="00C87D1C"/>
    <w:rsid w:val="00CA7092"/>
    <w:rsid w:val="00CB06DC"/>
    <w:rsid w:val="00CE6C39"/>
    <w:rsid w:val="00D07143"/>
    <w:rsid w:val="00D81F07"/>
    <w:rsid w:val="00DA459B"/>
    <w:rsid w:val="00DC1804"/>
    <w:rsid w:val="00DC34EC"/>
    <w:rsid w:val="00DC66BC"/>
    <w:rsid w:val="00DD1DCC"/>
    <w:rsid w:val="00DD7250"/>
    <w:rsid w:val="00DF0617"/>
    <w:rsid w:val="00DF325C"/>
    <w:rsid w:val="00E11B56"/>
    <w:rsid w:val="00E70875"/>
    <w:rsid w:val="00E87E83"/>
    <w:rsid w:val="00E9353B"/>
    <w:rsid w:val="00EA2419"/>
    <w:rsid w:val="00EB331D"/>
    <w:rsid w:val="00EC5DD0"/>
    <w:rsid w:val="00ED2ACF"/>
    <w:rsid w:val="00EF3C52"/>
    <w:rsid w:val="00EF60E5"/>
    <w:rsid w:val="00F46E65"/>
    <w:rsid w:val="00F62867"/>
    <w:rsid w:val="00F859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9C890"/>
  <w15:docId w15:val="{2F12E190-376B-4008-B423-8519E36E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val="fr-BE" w:eastAsia="fr-BE"/>
    </w:rPr>
  </w:style>
  <w:style w:type="paragraph" w:styleId="Titre1">
    <w:name w:val="heading 1"/>
    <w:basedOn w:val="Normal"/>
    <w:next w:val="Normal"/>
    <w:qFormat/>
    <w:pPr>
      <w:keepNext/>
      <w:outlineLvl w:val="0"/>
    </w:pPr>
    <w:rPr>
      <w:u w:val="single"/>
      <w:lang w:val="fr-FR"/>
    </w:rPr>
  </w:style>
  <w:style w:type="paragraph" w:styleId="Titre2">
    <w:name w:val="heading 2"/>
    <w:basedOn w:val="Normal"/>
    <w:next w:val="Normal"/>
    <w:qFormat/>
    <w:pPr>
      <w:keepNext/>
      <w:jc w:val="center"/>
      <w:outlineLvl w:val="1"/>
    </w:pPr>
    <w:rPr>
      <w:b/>
      <w:bCs/>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rPr>
      <w:sz w:val="20"/>
      <w:lang w:val="fr-FR"/>
    </w:rPr>
  </w:style>
  <w:style w:type="paragraph" w:styleId="Titre">
    <w:name w:val="Title"/>
    <w:basedOn w:val="Normal"/>
    <w:qFormat/>
    <w:pPr>
      <w:jc w:val="center"/>
    </w:pPr>
    <w:rPr>
      <w:u w:val="single"/>
      <w:lang w:val="fr-FR"/>
    </w:rPr>
  </w:style>
  <w:style w:type="paragraph" w:styleId="Sous-titre">
    <w:name w:val="Subtitle"/>
    <w:basedOn w:val="Normal"/>
    <w:qFormat/>
    <w:pPr>
      <w:jc w:val="center"/>
    </w:pPr>
    <w:rPr>
      <w:u w:val="single"/>
      <w:lang w:val="fr-FR"/>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pPr>
    <w:rPr>
      <w:lang w:val="fr-FR"/>
    </w:rPr>
  </w:style>
  <w:style w:type="character" w:styleId="Numrodepage">
    <w:name w:val="page number"/>
    <w:basedOn w:val="Policepardfaut"/>
  </w:style>
  <w:style w:type="paragraph" w:styleId="Retraitcorpsdetexte">
    <w:name w:val="Body Text Indent"/>
    <w:basedOn w:val="Normal"/>
    <w:pPr>
      <w:ind w:left="2832" w:firstLine="708"/>
    </w:pPr>
    <w:rPr>
      <w:b/>
      <w:bCs/>
      <w:color w:val="000080"/>
      <w:lang w:val="en-GB"/>
    </w:rPr>
  </w:style>
  <w:style w:type="paragraph" w:styleId="Textedebulles">
    <w:name w:val="Balloon Text"/>
    <w:basedOn w:val="Normal"/>
    <w:semiHidden/>
    <w:rsid w:val="00EB331D"/>
    <w:rPr>
      <w:rFonts w:ascii="Tahoma" w:hAnsi="Tahoma" w:cs="Tahoma"/>
      <w:sz w:val="16"/>
      <w:szCs w:val="16"/>
    </w:rPr>
  </w:style>
  <w:style w:type="character" w:styleId="Lienhypertexte">
    <w:name w:val="Hyperlink"/>
    <w:basedOn w:val="Policepardfaut"/>
    <w:uiPriority w:val="99"/>
    <w:unhideWhenUsed/>
    <w:rsid w:val="00CE6C39"/>
    <w:rPr>
      <w:color w:val="0000FF"/>
      <w:u w:val="single"/>
    </w:rPr>
  </w:style>
  <w:style w:type="paragraph" w:styleId="Notedebasdepage">
    <w:name w:val="footnote text"/>
    <w:basedOn w:val="Normal"/>
    <w:link w:val="NotedebasdepageCar"/>
    <w:uiPriority w:val="99"/>
    <w:semiHidden/>
    <w:unhideWhenUsed/>
    <w:rsid w:val="00884078"/>
    <w:rPr>
      <w:sz w:val="20"/>
      <w:szCs w:val="20"/>
    </w:rPr>
  </w:style>
  <w:style w:type="character" w:customStyle="1" w:styleId="NotedebasdepageCar">
    <w:name w:val="Note de bas de page Car"/>
    <w:basedOn w:val="Policepardfaut"/>
    <w:link w:val="Notedebasdepage"/>
    <w:uiPriority w:val="99"/>
    <w:semiHidden/>
    <w:rsid w:val="00884078"/>
    <w:rPr>
      <w:rFonts w:ascii="Comic Sans MS" w:hAnsi="Comic Sans MS"/>
      <w:lang w:val="fr-BE" w:eastAsia="fr-BE"/>
    </w:rPr>
  </w:style>
  <w:style w:type="character" w:styleId="Appelnotedebasdep">
    <w:name w:val="footnote reference"/>
    <w:basedOn w:val="Policepardfaut"/>
    <w:uiPriority w:val="99"/>
    <w:semiHidden/>
    <w:unhideWhenUsed/>
    <w:rsid w:val="00884078"/>
    <w:rPr>
      <w:vertAlign w:val="superscript"/>
    </w:rPr>
  </w:style>
  <w:style w:type="character" w:styleId="Marquedecommentaire">
    <w:name w:val="annotation reference"/>
    <w:basedOn w:val="Policepardfaut"/>
    <w:uiPriority w:val="99"/>
    <w:semiHidden/>
    <w:unhideWhenUsed/>
    <w:rsid w:val="00884078"/>
    <w:rPr>
      <w:sz w:val="16"/>
      <w:szCs w:val="16"/>
    </w:rPr>
  </w:style>
  <w:style w:type="paragraph" w:styleId="Commentaire">
    <w:name w:val="annotation text"/>
    <w:basedOn w:val="Normal"/>
    <w:link w:val="CommentaireCar"/>
    <w:uiPriority w:val="99"/>
    <w:semiHidden/>
    <w:unhideWhenUsed/>
    <w:rsid w:val="00884078"/>
    <w:rPr>
      <w:sz w:val="20"/>
      <w:szCs w:val="20"/>
    </w:rPr>
  </w:style>
  <w:style w:type="character" w:customStyle="1" w:styleId="CommentaireCar">
    <w:name w:val="Commentaire Car"/>
    <w:basedOn w:val="Policepardfaut"/>
    <w:link w:val="Commentaire"/>
    <w:uiPriority w:val="99"/>
    <w:semiHidden/>
    <w:rsid w:val="00884078"/>
    <w:rPr>
      <w:rFonts w:ascii="Comic Sans MS" w:hAnsi="Comic Sans MS"/>
      <w:lang w:val="fr-BE" w:eastAsia="fr-BE"/>
    </w:rPr>
  </w:style>
  <w:style w:type="paragraph" w:styleId="Objetducommentaire">
    <w:name w:val="annotation subject"/>
    <w:basedOn w:val="Commentaire"/>
    <w:next w:val="Commentaire"/>
    <w:link w:val="ObjetducommentaireCar"/>
    <w:uiPriority w:val="99"/>
    <w:semiHidden/>
    <w:unhideWhenUsed/>
    <w:rsid w:val="00884078"/>
    <w:rPr>
      <w:b/>
      <w:bCs/>
    </w:rPr>
  </w:style>
  <w:style w:type="character" w:customStyle="1" w:styleId="ObjetducommentaireCar">
    <w:name w:val="Objet du commentaire Car"/>
    <w:basedOn w:val="CommentaireCar"/>
    <w:link w:val="Objetducommentaire"/>
    <w:uiPriority w:val="99"/>
    <w:semiHidden/>
    <w:rsid w:val="00884078"/>
    <w:rPr>
      <w:rFonts w:ascii="Comic Sans MS" w:hAnsi="Comic Sans MS"/>
      <w:b/>
      <w:bCs/>
      <w:lang w:val="fr-BE" w:eastAsia="fr-BE"/>
    </w:rPr>
  </w:style>
  <w:style w:type="paragraph" w:styleId="Paragraphedeliste">
    <w:name w:val="List Paragraph"/>
    <w:basedOn w:val="Normal"/>
    <w:uiPriority w:val="34"/>
    <w:qFormat/>
    <w:rsid w:val="00B40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cole.leslutins@gmail.com" TargetMode="External"/><Relationship Id="rId1" Type="http://schemas.openxmlformats.org/officeDocument/2006/relationships/hyperlink" Target="mailto:lutins.direct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Windows\INetCache\Content.Outlook\5S24TG3M\Projet%20p&#233;dagogiqu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7773-4562-416D-BA5D-EA918B06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 pédagogique.dotx</Template>
  <TotalTime>1</TotalTime>
  <Pages>13</Pages>
  <Words>3135</Words>
  <Characters>17874</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Règlement d’ordre intérieur</vt:lpstr>
    </vt:vector>
  </TitlesOfParts>
  <Company>Home</Company>
  <LinksUpToDate>false</LinksUpToDate>
  <CharactersWithSpaces>20968</CharactersWithSpaces>
  <SharedDoc>false</SharedDoc>
  <HLinks>
    <vt:vector size="12" baseType="variant">
      <vt:variant>
        <vt:i4>2359382</vt:i4>
      </vt:variant>
      <vt:variant>
        <vt:i4>6</vt:i4>
      </vt:variant>
      <vt:variant>
        <vt:i4>0</vt:i4>
      </vt:variant>
      <vt:variant>
        <vt:i4>5</vt:i4>
      </vt:variant>
      <vt:variant>
        <vt:lpwstr>mailto:marchal.nancy@skynet.be</vt:lpwstr>
      </vt:variant>
      <vt:variant>
        <vt:lpwstr/>
      </vt:variant>
      <vt:variant>
        <vt:i4>1638525</vt:i4>
      </vt:variant>
      <vt:variant>
        <vt:i4>3</vt:i4>
      </vt:variant>
      <vt:variant>
        <vt:i4>0</vt:i4>
      </vt:variant>
      <vt:variant>
        <vt:i4>5</vt:i4>
      </vt:variant>
      <vt:variant>
        <vt:lpwstr>mailto:ecole.leslutins@gmail.com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d’ordre intérieur</dc:title>
  <dc:creator>Windows User</dc:creator>
  <cp:lastModifiedBy>Nancy Marchal</cp:lastModifiedBy>
  <cp:revision>2</cp:revision>
  <cp:lastPrinted>2021-08-23T08:23:00Z</cp:lastPrinted>
  <dcterms:created xsi:type="dcterms:W3CDTF">2023-11-08T10:37:00Z</dcterms:created>
  <dcterms:modified xsi:type="dcterms:W3CDTF">2023-11-08T10:37:00Z</dcterms:modified>
</cp:coreProperties>
</file>